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4D89" w14:textId="17187EE3" w:rsidR="00377933" w:rsidRPr="00C26AB1" w:rsidRDefault="00A71C2E" w:rsidP="005C365B">
      <w:pPr>
        <w:ind w:left="720"/>
        <w:jc w:val="center"/>
        <w:rPr>
          <w:rFonts w:ascii="Arial" w:hAnsi="Arial" w:cs="Arial"/>
          <w:b/>
          <w:bCs/>
          <w:color w:val="000000" w:themeColor="text1"/>
          <w:sz w:val="28"/>
          <w:szCs w:val="28"/>
          <w:highlight w:val="yellow"/>
          <w:u w:val="single"/>
        </w:rPr>
      </w:pPr>
      <w:r w:rsidRPr="00C26AB1">
        <w:rPr>
          <w:rFonts w:ascii="Arial" w:hAnsi="Arial" w:cs="Arial"/>
          <w:b/>
          <w:bCs/>
          <w:color w:val="000000" w:themeColor="text1"/>
          <w:sz w:val="28"/>
          <w:szCs w:val="28"/>
          <w:highlight w:val="yellow"/>
          <w:u w:val="single"/>
        </w:rPr>
        <w:t>TO FULFILL WHAT WAS SPOKEN</w:t>
      </w:r>
    </w:p>
    <w:p w14:paraId="34249707" w14:textId="33843C3E" w:rsidR="00625577" w:rsidRPr="00054193" w:rsidRDefault="00C3268F" w:rsidP="00A64AE4">
      <w:pPr>
        <w:pStyle w:val="NormalWeb"/>
        <w:jc w:val="center"/>
        <w:rPr>
          <w:rFonts w:ascii="Arial" w:hAnsi="Arial" w:cs="Arial"/>
          <w:b/>
          <w:bCs/>
          <w:i/>
          <w:iCs/>
          <w:sz w:val="28"/>
          <w:szCs w:val="28"/>
        </w:rPr>
      </w:pPr>
      <w:r w:rsidRPr="00C26AB1">
        <w:rPr>
          <w:rFonts w:ascii="Arial" w:hAnsi="Arial" w:cs="Arial"/>
          <w:b/>
          <w:bCs/>
          <w:iCs/>
          <w:sz w:val="28"/>
          <w:szCs w:val="28"/>
          <w:highlight w:val="yellow"/>
        </w:rPr>
        <w:t>Matthew 2</w:t>
      </w:r>
      <w:r w:rsidR="00DE74FA" w:rsidRPr="00C26AB1">
        <w:rPr>
          <w:rFonts w:ascii="Arial" w:hAnsi="Arial" w:cs="Arial"/>
          <w:b/>
          <w:bCs/>
          <w:iCs/>
          <w:sz w:val="28"/>
          <w:szCs w:val="28"/>
          <w:highlight w:val="yellow"/>
        </w:rPr>
        <w:t>5 – The Sheep and the Goats</w:t>
      </w:r>
    </w:p>
    <w:p w14:paraId="45D8BC6C" w14:textId="73E4B3D4" w:rsidR="00D22A39" w:rsidRPr="00054193" w:rsidRDefault="00A64AE4" w:rsidP="00F37CEE">
      <w:pPr>
        <w:pStyle w:val="NormalWeb"/>
        <w:rPr>
          <w:rFonts w:ascii="Arial" w:hAnsi="Arial" w:cs="Arial"/>
          <w:sz w:val="28"/>
          <w:szCs w:val="28"/>
        </w:rPr>
      </w:pPr>
      <w:r w:rsidRPr="00054193">
        <w:rPr>
          <w:rFonts w:ascii="Arial" w:hAnsi="Arial" w:cs="Arial"/>
          <w:sz w:val="28"/>
          <w:szCs w:val="28"/>
        </w:rPr>
        <w:t>Matthew 24 &amp; 25 are</w:t>
      </w:r>
      <w:r w:rsidR="00D504E5" w:rsidRPr="00054193">
        <w:rPr>
          <w:rFonts w:ascii="Arial" w:hAnsi="Arial" w:cs="Arial"/>
          <w:sz w:val="28"/>
          <w:szCs w:val="28"/>
        </w:rPr>
        <w:t xml:space="preserve"> “The Olivet Discourse”, Jesus’ eschatological teachings about the End Times. </w:t>
      </w:r>
    </w:p>
    <w:p w14:paraId="5DC75BD1" w14:textId="04E884FD" w:rsidR="00D504E5" w:rsidRPr="00054193" w:rsidRDefault="00D504E5" w:rsidP="00F37CEE">
      <w:pPr>
        <w:pStyle w:val="NormalWeb"/>
        <w:rPr>
          <w:rFonts w:ascii="Arial" w:hAnsi="Arial" w:cs="Arial"/>
          <w:sz w:val="28"/>
          <w:szCs w:val="28"/>
        </w:rPr>
      </w:pPr>
      <w:r w:rsidRPr="00054193">
        <w:rPr>
          <w:rFonts w:ascii="Arial" w:hAnsi="Arial" w:cs="Arial"/>
          <w:sz w:val="28"/>
          <w:szCs w:val="28"/>
        </w:rPr>
        <w:t xml:space="preserve">He mentioned in the first part of the teaching; </w:t>
      </w:r>
    </w:p>
    <w:p w14:paraId="1E58B8B4" w14:textId="19957A07" w:rsidR="00C3349A" w:rsidRPr="00054193" w:rsidRDefault="00D504E5" w:rsidP="00C3349A">
      <w:pPr>
        <w:pStyle w:val="NormalWeb"/>
        <w:ind w:left="720"/>
        <w:rPr>
          <w:rFonts w:ascii="Arial" w:hAnsi="Arial" w:cs="Arial"/>
          <w:sz w:val="28"/>
          <w:szCs w:val="28"/>
        </w:rPr>
      </w:pPr>
      <w:r w:rsidRPr="00054193">
        <w:rPr>
          <w:rFonts w:ascii="Arial" w:hAnsi="Arial" w:cs="Arial"/>
          <w:b/>
          <w:bCs/>
          <w:sz w:val="28"/>
          <w:szCs w:val="28"/>
          <w:highlight w:val="yellow"/>
          <w:u w:val="single"/>
        </w:rPr>
        <w:t>Matthew 24:</w:t>
      </w:r>
      <w:r w:rsidR="00C3349A" w:rsidRPr="00054193">
        <w:rPr>
          <w:rFonts w:ascii="Arial" w:hAnsi="Arial" w:cs="Arial"/>
          <w:b/>
          <w:bCs/>
          <w:sz w:val="28"/>
          <w:szCs w:val="28"/>
          <w:highlight w:val="yellow"/>
          <w:u w:val="single"/>
        </w:rPr>
        <w:t>3,</w:t>
      </w:r>
      <w:r w:rsidRPr="00054193">
        <w:rPr>
          <w:rFonts w:ascii="Arial" w:hAnsi="Arial" w:cs="Arial"/>
          <w:b/>
          <w:bCs/>
          <w:sz w:val="28"/>
          <w:szCs w:val="28"/>
          <w:highlight w:val="yellow"/>
          <w:u w:val="single"/>
        </w:rPr>
        <w:t>15</w:t>
      </w:r>
      <w:r w:rsidRPr="00054193">
        <w:rPr>
          <w:rFonts w:ascii="Arial" w:hAnsi="Arial" w:cs="Arial"/>
          <w:sz w:val="28"/>
          <w:szCs w:val="28"/>
          <w:highlight w:val="yellow"/>
        </w:rPr>
        <w:t xml:space="preserve"> </w:t>
      </w:r>
      <w:r w:rsidR="00C3349A" w:rsidRPr="00054193">
        <w:rPr>
          <w:rFonts w:ascii="Arial" w:hAnsi="Arial" w:cs="Arial"/>
          <w:sz w:val="28"/>
          <w:szCs w:val="28"/>
          <w:highlight w:val="yellow"/>
        </w:rPr>
        <w:t xml:space="preserve"> </w:t>
      </w:r>
      <w:r w:rsidR="00C3349A" w:rsidRPr="00054193">
        <w:rPr>
          <w:rFonts w:ascii="Arial" w:hAnsi="Arial" w:cs="Arial"/>
          <w:b/>
          <w:bCs/>
          <w:color w:val="000000"/>
          <w:sz w:val="28"/>
          <w:szCs w:val="28"/>
          <w:highlight w:val="yellow"/>
          <w:shd w:val="clear" w:color="auto" w:fill="FFFFFF"/>
          <w:vertAlign w:val="superscript"/>
        </w:rPr>
        <w:t>3 </w:t>
      </w:r>
      <w:r w:rsidR="00C3349A" w:rsidRPr="00054193">
        <w:rPr>
          <w:rFonts w:ascii="Arial" w:hAnsi="Arial" w:cs="Arial"/>
          <w:color w:val="000000"/>
          <w:sz w:val="28"/>
          <w:szCs w:val="28"/>
          <w:highlight w:val="yellow"/>
          <w:shd w:val="clear" w:color="auto" w:fill="FFFFFF"/>
        </w:rPr>
        <w:t>Now as He sat on the Mount of Olives, the disciples came to Him privately, saying, “Tell us, when will these things be? And what </w:t>
      </w:r>
      <w:r w:rsidR="00C3349A" w:rsidRPr="00054193">
        <w:rPr>
          <w:rFonts w:ascii="Arial" w:hAnsi="Arial" w:cs="Arial"/>
          <w:i/>
          <w:iCs/>
          <w:color w:val="000000"/>
          <w:sz w:val="28"/>
          <w:szCs w:val="28"/>
          <w:highlight w:val="yellow"/>
          <w:shd w:val="clear" w:color="auto" w:fill="FFFFFF"/>
        </w:rPr>
        <w:t>will be</w:t>
      </w:r>
      <w:r w:rsidR="00C3349A" w:rsidRPr="00054193">
        <w:rPr>
          <w:rFonts w:ascii="Arial" w:hAnsi="Arial" w:cs="Arial"/>
          <w:color w:val="000000"/>
          <w:sz w:val="28"/>
          <w:szCs w:val="28"/>
          <w:highlight w:val="yellow"/>
          <w:shd w:val="clear" w:color="auto" w:fill="FFFFFF"/>
        </w:rPr>
        <w:t> the sign of Your coming, and of the end of the age?”</w:t>
      </w:r>
      <w:r w:rsidR="00C3349A" w:rsidRPr="00054193">
        <w:rPr>
          <w:rFonts w:ascii="Arial" w:hAnsi="Arial" w:cs="Arial"/>
          <w:color w:val="000000"/>
          <w:sz w:val="28"/>
          <w:szCs w:val="28"/>
          <w:highlight w:val="yellow"/>
          <w:shd w:val="clear" w:color="auto" w:fill="FFFFFF"/>
        </w:rPr>
        <w:t xml:space="preserve"> …</w:t>
      </w:r>
    </w:p>
    <w:p w14:paraId="7F043DD1" w14:textId="4011BEEE" w:rsidR="00D504E5" w:rsidRPr="00054193" w:rsidRDefault="00D504E5" w:rsidP="00624900">
      <w:pPr>
        <w:pStyle w:val="NormalWeb"/>
        <w:ind w:left="720"/>
        <w:rPr>
          <w:rFonts w:ascii="Arial" w:hAnsi="Arial" w:cs="Arial"/>
          <w:sz w:val="28"/>
          <w:szCs w:val="28"/>
        </w:rPr>
      </w:pPr>
      <w:r w:rsidRPr="00054193">
        <w:rPr>
          <w:rFonts w:ascii="Arial" w:hAnsi="Arial" w:cs="Arial"/>
          <w:sz w:val="28"/>
          <w:szCs w:val="28"/>
          <w:highlight w:val="yellow"/>
        </w:rPr>
        <w:t>“</w:t>
      </w:r>
      <w:r w:rsidR="00C3349A" w:rsidRPr="00054193">
        <w:rPr>
          <w:rFonts w:ascii="Arial" w:hAnsi="Arial" w:cs="Arial"/>
          <w:sz w:val="28"/>
          <w:szCs w:val="28"/>
          <w:highlight w:val="yellow"/>
        </w:rPr>
        <w:t>…</w:t>
      </w:r>
      <w:r w:rsidRPr="00054193">
        <w:rPr>
          <w:rFonts w:ascii="Arial" w:hAnsi="Arial" w:cs="Arial"/>
          <w:sz w:val="28"/>
          <w:szCs w:val="28"/>
          <w:highlight w:val="yellow"/>
        </w:rPr>
        <w:t xml:space="preserve">when you see the abomination of </w:t>
      </w:r>
      <w:r w:rsidRPr="00054193">
        <w:rPr>
          <w:rFonts w:ascii="Arial" w:hAnsi="Arial" w:cs="Arial"/>
          <w:sz w:val="28"/>
          <w:szCs w:val="28"/>
          <w:highlight w:val="yellow"/>
          <w:u w:val="single"/>
        </w:rPr>
        <w:t>desolation spoken of by the prophet Daniel</w:t>
      </w:r>
      <w:r w:rsidRPr="00054193">
        <w:rPr>
          <w:rFonts w:ascii="Arial" w:hAnsi="Arial" w:cs="Arial"/>
          <w:sz w:val="28"/>
          <w:szCs w:val="28"/>
          <w:highlight w:val="yellow"/>
        </w:rPr>
        <w:t>, standing in the holy place (let the reader understand)</w:t>
      </w:r>
      <w:r w:rsidR="00C3349A" w:rsidRPr="00054193">
        <w:rPr>
          <w:rFonts w:ascii="Arial" w:hAnsi="Arial" w:cs="Arial"/>
          <w:sz w:val="28"/>
          <w:szCs w:val="28"/>
          <w:highlight w:val="yellow"/>
        </w:rPr>
        <w:t>.</w:t>
      </w:r>
      <w:r w:rsidRPr="00054193">
        <w:rPr>
          <w:rFonts w:ascii="Arial" w:hAnsi="Arial" w:cs="Arial"/>
          <w:sz w:val="28"/>
          <w:szCs w:val="28"/>
          <w:highlight w:val="yellow"/>
        </w:rPr>
        <w:t>”</w:t>
      </w:r>
    </w:p>
    <w:p w14:paraId="74453BD4" w14:textId="0955C1AD" w:rsidR="00B21D74" w:rsidRPr="00054193" w:rsidRDefault="00B21D74" w:rsidP="00B21D74">
      <w:pPr>
        <w:pStyle w:val="NormalWeb"/>
        <w:rPr>
          <w:rFonts w:ascii="Arial" w:hAnsi="Arial" w:cs="Arial"/>
          <w:sz w:val="28"/>
          <w:szCs w:val="28"/>
        </w:rPr>
      </w:pPr>
      <w:r w:rsidRPr="00054193">
        <w:rPr>
          <w:rFonts w:ascii="Arial" w:hAnsi="Arial" w:cs="Arial"/>
          <w:sz w:val="28"/>
          <w:szCs w:val="28"/>
        </w:rPr>
        <w:t>This is some of the actual prophecy that Jesus is referring to;</w:t>
      </w:r>
    </w:p>
    <w:p w14:paraId="0CBD4BDE" w14:textId="4DC24DCB" w:rsidR="00B21D74" w:rsidRPr="00054193" w:rsidRDefault="00B21D74" w:rsidP="00B21D74">
      <w:pPr>
        <w:shd w:val="clear" w:color="auto" w:fill="FFFFFF"/>
        <w:spacing w:before="100" w:beforeAutospacing="1" w:after="100" w:afterAutospacing="1"/>
        <w:ind w:left="720"/>
        <w:rPr>
          <w:rFonts w:ascii="Arial" w:eastAsia="Times New Roman" w:hAnsi="Arial" w:cs="Arial"/>
          <w:color w:val="000000"/>
          <w:sz w:val="28"/>
          <w:szCs w:val="28"/>
        </w:rPr>
      </w:pPr>
      <w:r w:rsidRPr="00054193">
        <w:rPr>
          <w:rFonts w:ascii="Arial" w:eastAsia="Times New Roman" w:hAnsi="Arial" w:cs="Arial"/>
          <w:b/>
          <w:bCs/>
          <w:color w:val="000000"/>
          <w:sz w:val="28"/>
          <w:szCs w:val="28"/>
          <w:highlight w:val="yellow"/>
          <w:u w:val="single"/>
        </w:rPr>
        <w:t>Daniel 9:26-27</w:t>
      </w:r>
      <w:r w:rsidRPr="00054193">
        <w:rPr>
          <w:rFonts w:ascii="Arial" w:eastAsia="Times New Roman" w:hAnsi="Arial" w:cs="Arial"/>
          <w:color w:val="000000"/>
          <w:sz w:val="28"/>
          <w:szCs w:val="28"/>
          <w:highlight w:val="yellow"/>
        </w:rPr>
        <w:t xml:space="preserve"> </w:t>
      </w:r>
      <w:r w:rsidR="00A64AE4" w:rsidRPr="00054193">
        <w:rPr>
          <w:rFonts w:ascii="Arial" w:eastAsia="Times New Roman" w:hAnsi="Arial" w:cs="Arial"/>
          <w:color w:val="000000"/>
          <w:sz w:val="28"/>
          <w:szCs w:val="28"/>
          <w:highlight w:val="yellow"/>
        </w:rPr>
        <w:t>“</w:t>
      </w:r>
      <w:r w:rsidR="00A64AE4" w:rsidRPr="00054193">
        <w:rPr>
          <w:rFonts w:ascii="Arial" w:hAnsi="Arial" w:cs="Arial"/>
          <w:color w:val="000000"/>
          <w:sz w:val="28"/>
          <w:szCs w:val="28"/>
          <w:highlight w:val="yellow"/>
        </w:rPr>
        <w:t>…</w:t>
      </w:r>
      <w:r w:rsidRPr="00054193">
        <w:rPr>
          <w:rStyle w:val="text"/>
          <w:rFonts w:ascii="Arial" w:hAnsi="Arial" w:cs="Arial"/>
          <w:color w:val="000000"/>
          <w:sz w:val="28"/>
          <w:szCs w:val="28"/>
          <w:highlight w:val="yellow"/>
          <w:shd w:val="clear" w:color="auto" w:fill="FFFFFF"/>
        </w:rPr>
        <w:t>And till the end of the war desolations are determined.</w:t>
      </w:r>
      <w:r w:rsidR="00C7728B" w:rsidRPr="00054193">
        <w:rPr>
          <w:rFonts w:ascii="Arial" w:hAnsi="Arial" w:cs="Arial"/>
          <w:color w:val="000000"/>
          <w:sz w:val="28"/>
          <w:szCs w:val="28"/>
          <w:highlight w:val="yellow"/>
        </w:rPr>
        <w:t xml:space="preserve"> </w:t>
      </w:r>
      <w:r w:rsidRPr="00054193">
        <w:rPr>
          <w:rStyle w:val="text"/>
          <w:rFonts w:ascii="Arial" w:hAnsi="Arial" w:cs="Arial"/>
          <w:b/>
          <w:bCs/>
          <w:color w:val="000000"/>
          <w:sz w:val="28"/>
          <w:szCs w:val="28"/>
          <w:highlight w:val="yellow"/>
          <w:shd w:val="clear" w:color="auto" w:fill="FFFFFF"/>
          <w:vertAlign w:val="superscript"/>
        </w:rPr>
        <w:t>27 </w:t>
      </w:r>
      <w:r w:rsidRPr="00054193">
        <w:rPr>
          <w:rStyle w:val="text"/>
          <w:rFonts w:ascii="Arial" w:hAnsi="Arial" w:cs="Arial"/>
          <w:color w:val="000000"/>
          <w:sz w:val="28"/>
          <w:szCs w:val="28"/>
          <w:highlight w:val="yellow"/>
          <w:shd w:val="clear" w:color="auto" w:fill="FFFFFF"/>
        </w:rPr>
        <w:t>Then he shall confirm a covenant with many for one week;</w:t>
      </w:r>
      <w:r w:rsidR="00C7728B" w:rsidRPr="00054193">
        <w:rPr>
          <w:rFonts w:ascii="Arial" w:hAnsi="Arial" w:cs="Arial"/>
          <w:color w:val="000000"/>
          <w:sz w:val="28"/>
          <w:szCs w:val="28"/>
          <w:highlight w:val="yellow"/>
        </w:rPr>
        <w:t xml:space="preserve"> </w:t>
      </w:r>
      <w:r w:rsidRPr="00054193">
        <w:rPr>
          <w:rStyle w:val="text"/>
          <w:rFonts w:ascii="Arial" w:hAnsi="Arial" w:cs="Arial"/>
          <w:color w:val="000000"/>
          <w:sz w:val="28"/>
          <w:szCs w:val="28"/>
          <w:highlight w:val="yellow"/>
          <w:shd w:val="clear" w:color="auto" w:fill="FFFFFF"/>
        </w:rPr>
        <w:t xml:space="preserve">But in the middle of the </w:t>
      </w:r>
      <w:r w:rsidR="00650B11" w:rsidRPr="00054193">
        <w:rPr>
          <w:rStyle w:val="text"/>
          <w:rFonts w:ascii="Arial" w:hAnsi="Arial" w:cs="Arial"/>
          <w:color w:val="000000"/>
          <w:sz w:val="28"/>
          <w:szCs w:val="28"/>
          <w:highlight w:val="yellow"/>
          <w:shd w:val="clear" w:color="auto" w:fill="FFFFFF"/>
        </w:rPr>
        <w:t>week He</w:t>
      </w:r>
      <w:r w:rsidRPr="00054193">
        <w:rPr>
          <w:rStyle w:val="text"/>
          <w:rFonts w:ascii="Arial" w:hAnsi="Arial" w:cs="Arial"/>
          <w:color w:val="000000"/>
          <w:sz w:val="28"/>
          <w:szCs w:val="28"/>
          <w:highlight w:val="yellow"/>
          <w:shd w:val="clear" w:color="auto" w:fill="FFFFFF"/>
        </w:rPr>
        <w:t xml:space="preserve"> shall bring an end to sacrifice and offering.</w:t>
      </w:r>
      <w:r w:rsidR="00C7728B" w:rsidRPr="00054193">
        <w:rPr>
          <w:rFonts w:ascii="Arial" w:hAnsi="Arial" w:cs="Arial"/>
          <w:color w:val="000000"/>
          <w:sz w:val="28"/>
          <w:szCs w:val="28"/>
          <w:highlight w:val="yellow"/>
        </w:rPr>
        <w:t xml:space="preserve"> </w:t>
      </w:r>
      <w:r w:rsidRPr="00054193">
        <w:rPr>
          <w:rStyle w:val="text"/>
          <w:rFonts w:ascii="Arial" w:hAnsi="Arial" w:cs="Arial"/>
          <w:color w:val="000000"/>
          <w:sz w:val="28"/>
          <w:szCs w:val="28"/>
          <w:highlight w:val="yellow"/>
          <w:shd w:val="clear" w:color="auto" w:fill="FFFFFF"/>
        </w:rPr>
        <w:t>And on the wing of abominations shall be one who makes desolate”.</w:t>
      </w:r>
      <w:r w:rsidR="006D1B21" w:rsidRPr="00054193">
        <w:rPr>
          <w:rStyle w:val="text"/>
          <w:rFonts w:ascii="Arial" w:hAnsi="Arial" w:cs="Arial"/>
          <w:color w:val="000000"/>
          <w:sz w:val="28"/>
          <w:szCs w:val="28"/>
          <w:highlight w:val="yellow"/>
          <w:shd w:val="clear" w:color="auto" w:fill="FFFFFF"/>
        </w:rPr>
        <w:t>”</w:t>
      </w:r>
    </w:p>
    <w:p w14:paraId="7A04723D" w14:textId="0648FDA2" w:rsidR="00D504E5" w:rsidRPr="00054193" w:rsidRDefault="00624900" w:rsidP="00F37CEE">
      <w:pPr>
        <w:pStyle w:val="NormalWeb"/>
        <w:rPr>
          <w:rFonts w:ascii="Arial" w:hAnsi="Arial" w:cs="Arial"/>
          <w:sz w:val="28"/>
          <w:szCs w:val="28"/>
        </w:rPr>
      </w:pPr>
      <w:r w:rsidRPr="00054193">
        <w:rPr>
          <w:rFonts w:ascii="Arial" w:hAnsi="Arial" w:cs="Arial"/>
          <w:sz w:val="28"/>
          <w:szCs w:val="28"/>
        </w:rPr>
        <w:t>Many scholars believe that there as Three Desolations of the Temple prophesied in Daniel;</w:t>
      </w:r>
    </w:p>
    <w:p w14:paraId="27E54BF9" w14:textId="51E22FFC" w:rsidR="00624900" w:rsidRPr="00054193" w:rsidRDefault="00650B11" w:rsidP="00624900">
      <w:pPr>
        <w:pStyle w:val="NormalWeb"/>
        <w:rPr>
          <w:rFonts w:ascii="Arial" w:hAnsi="Arial" w:cs="Arial"/>
          <w:sz w:val="28"/>
          <w:szCs w:val="28"/>
        </w:rPr>
      </w:pPr>
      <w:r w:rsidRPr="00054193">
        <w:rPr>
          <w:rFonts w:ascii="Arial" w:hAnsi="Arial" w:cs="Arial"/>
          <w:b/>
          <w:bCs/>
          <w:noProof/>
          <w:color w:val="000000"/>
          <w:sz w:val="28"/>
          <w:szCs w:val="28"/>
        </w:rPr>
        <w:drawing>
          <wp:anchor distT="0" distB="0" distL="114300" distR="114300" simplePos="0" relativeHeight="251658240" behindDoc="1" locked="0" layoutInCell="1" allowOverlap="1" wp14:anchorId="087DF3A0" wp14:editId="32E38736">
            <wp:simplePos x="0" y="0"/>
            <wp:positionH relativeFrom="column">
              <wp:posOffset>3495675</wp:posOffset>
            </wp:positionH>
            <wp:positionV relativeFrom="paragraph">
              <wp:posOffset>344805</wp:posOffset>
            </wp:positionV>
            <wp:extent cx="3218180" cy="2148840"/>
            <wp:effectExtent l="0" t="0" r="0" b="0"/>
            <wp:wrapTight wrapText="bothSides">
              <wp:wrapPolygon edited="0">
                <wp:start x="0" y="0"/>
                <wp:lineTo x="0" y="21447"/>
                <wp:lineTo x="21481" y="21447"/>
                <wp:lineTo x="21481" y="0"/>
                <wp:lineTo x="0" y="0"/>
              </wp:wrapPolygon>
            </wp:wrapTight>
            <wp:docPr id="1437119609" name="Picture 8" descr="A diagram of the times of genti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19609" name="Picture 8" descr="A diagram of the times of gentil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218180" cy="2148840"/>
                    </a:xfrm>
                    <a:prstGeom prst="rect">
                      <a:avLst/>
                    </a:prstGeom>
                  </pic:spPr>
                </pic:pic>
              </a:graphicData>
            </a:graphic>
            <wp14:sizeRelH relativeFrom="margin">
              <wp14:pctWidth>0</wp14:pctWidth>
            </wp14:sizeRelH>
            <wp14:sizeRelV relativeFrom="margin">
              <wp14:pctHeight>0</wp14:pctHeight>
            </wp14:sizeRelV>
          </wp:anchor>
        </w:drawing>
      </w:r>
      <w:r w:rsidR="00624900" w:rsidRPr="00054193">
        <w:rPr>
          <w:rStyle w:val="Strong"/>
          <w:rFonts w:ascii="Arial" w:eastAsiaTheme="majorEastAsia" w:hAnsi="Arial" w:cs="Arial"/>
          <w:sz w:val="28"/>
          <w:szCs w:val="28"/>
        </w:rPr>
        <w:t>A pattern of desolation that repeats, intensifies, and culminates.</w:t>
      </w:r>
    </w:p>
    <w:p w14:paraId="22A04927" w14:textId="0D245A01" w:rsidR="00624900" w:rsidRPr="00054193" w:rsidRDefault="00624900" w:rsidP="00624900">
      <w:pPr>
        <w:pStyle w:val="NormalWeb"/>
        <w:numPr>
          <w:ilvl w:val="0"/>
          <w:numId w:val="12"/>
        </w:numPr>
        <w:rPr>
          <w:rFonts w:ascii="Arial" w:hAnsi="Arial" w:cs="Arial"/>
          <w:sz w:val="28"/>
          <w:szCs w:val="28"/>
          <w:highlight w:val="yellow"/>
        </w:rPr>
      </w:pPr>
      <w:r w:rsidRPr="00054193">
        <w:rPr>
          <w:rStyle w:val="Strong"/>
          <w:rFonts w:ascii="Arial" w:eastAsiaTheme="majorEastAsia" w:hAnsi="Arial" w:cs="Arial"/>
          <w:sz w:val="28"/>
          <w:szCs w:val="28"/>
          <w:highlight w:val="yellow"/>
        </w:rPr>
        <w:t>167 BC</w:t>
      </w:r>
      <w:r w:rsidRPr="00054193">
        <w:rPr>
          <w:rFonts w:ascii="Arial" w:hAnsi="Arial" w:cs="Arial"/>
          <w:sz w:val="28"/>
          <w:szCs w:val="28"/>
          <w:highlight w:val="yellow"/>
        </w:rPr>
        <w:t xml:space="preserve"> — a foreshadowing</w:t>
      </w:r>
    </w:p>
    <w:p w14:paraId="7A2331C2" w14:textId="01999C37" w:rsidR="00624900" w:rsidRPr="00054193" w:rsidRDefault="00624900" w:rsidP="00624900">
      <w:pPr>
        <w:pStyle w:val="NormalWeb"/>
        <w:numPr>
          <w:ilvl w:val="0"/>
          <w:numId w:val="12"/>
        </w:numPr>
        <w:rPr>
          <w:rFonts w:ascii="Arial" w:hAnsi="Arial" w:cs="Arial"/>
          <w:sz w:val="28"/>
          <w:szCs w:val="28"/>
          <w:highlight w:val="yellow"/>
        </w:rPr>
      </w:pPr>
      <w:r w:rsidRPr="00054193">
        <w:rPr>
          <w:rStyle w:val="Strong"/>
          <w:rFonts w:ascii="Arial" w:eastAsiaTheme="majorEastAsia" w:hAnsi="Arial" w:cs="Arial"/>
          <w:sz w:val="28"/>
          <w:szCs w:val="28"/>
          <w:highlight w:val="yellow"/>
        </w:rPr>
        <w:t xml:space="preserve">70 </w:t>
      </w:r>
      <w:proofErr w:type="gramStart"/>
      <w:r w:rsidRPr="00054193">
        <w:rPr>
          <w:rStyle w:val="Strong"/>
          <w:rFonts w:ascii="Arial" w:eastAsiaTheme="majorEastAsia" w:hAnsi="Arial" w:cs="Arial"/>
          <w:sz w:val="28"/>
          <w:szCs w:val="28"/>
          <w:highlight w:val="yellow"/>
        </w:rPr>
        <w:t>AD</w:t>
      </w:r>
      <w:proofErr w:type="gramEnd"/>
      <w:r w:rsidRPr="00054193">
        <w:rPr>
          <w:rFonts w:ascii="Arial" w:hAnsi="Arial" w:cs="Arial"/>
          <w:sz w:val="28"/>
          <w:szCs w:val="28"/>
          <w:highlight w:val="yellow"/>
        </w:rPr>
        <w:t xml:space="preserve"> — a nearer fulfillment</w:t>
      </w:r>
    </w:p>
    <w:p w14:paraId="3338E274" w14:textId="5ABDC2EB" w:rsidR="00624900" w:rsidRPr="00054193" w:rsidRDefault="00624900" w:rsidP="00624900">
      <w:pPr>
        <w:pStyle w:val="NormalWeb"/>
        <w:numPr>
          <w:ilvl w:val="0"/>
          <w:numId w:val="12"/>
        </w:numPr>
        <w:rPr>
          <w:rFonts w:ascii="Arial" w:hAnsi="Arial" w:cs="Arial"/>
          <w:sz w:val="28"/>
          <w:szCs w:val="28"/>
          <w:highlight w:val="yellow"/>
        </w:rPr>
      </w:pPr>
      <w:r w:rsidRPr="00054193">
        <w:rPr>
          <w:rStyle w:val="Strong"/>
          <w:rFonts w:ascii="Arial" w:eastAsiaTheme="majorEastAsia" w:hAnsi="Arial" w:cs="Arial"/>
          <w:sz w:val="28"/>
          <w:szCs w:val="28"/>
          <w:highlight w:val="yellow"/>
        </w:rPr>
        <w:t>Future</w:t>
      </w:r>
      <w:r w:rsidRPr="00054193">
        <w:rPr>
          <w:rFonts w:ascii="Arial" w:hAnsi="Arial" w:cs="Arial"/>
          <w:sz w:val="28"/>
          <w:szCs w:val="28"/>
          <w:highlight w:val="yellow"/>
        </w:rPr>
        <w:t xml:space="preserve"> — a final fulfillment</w:t>
      </w:r>
    </w:p>
    <w:p w14:paraId="684FB70D" w14:textId="64D170D3" w:rsidR="00F15750" w:rsidRPr="00054193" w:rsidRDefault="00F15750" w:rsidP="006D1B21">
      <w:pPr>
        <w:pStyle w:val="NormalWeb"/>
        <w:jc w:val="center"/>
        <w:rPr>
          <w:rFonts w:ascii="Arial" w:hAnsi="Arial" w:cs="Arial"/>
          <w:sz w:val="28"/>
          <w:szCs w:val="28"/>
        </w:rPr>
      </w:pPr>
    </w:p>
    <w:p w14:paraId="28D3275D" w14:textId="38DE1AFC" w:rsidR="003915F8" w:rsidRPr="00054193" w:rsidRDefault="003915F8" w:rsidP="003915F8">
      <w:pPr>
        <w:pStyle w:val="NormalWeb"/>
        <w:ind w:left="720"/>
        <w:rPr>
          <w:rFonts w:ascii="Arial" w:hAnsi="Arial" w:cs="Arial"/>
          <w:color w:val="000000"/>
          <w:sz w:val="28"/>
          <w:szCs w:val="28"/>
          <w:highlight w:val="yellow"/>
          <w:shd w:val="clear" w:color="auto" w:fill="FFFFFF"/>
        </w:rPr>
      </w:pPr>
      <w:r w:rsidRPr="00054193">
        <w:rPr>
          <w:rFonts w:ascii="Arial" w:hAnsi="Arial" w:cs="Arial"/>
          <w:b/>
          <w:bCs/>
          <w:sz w:val="28"/>
          <w:szCs w:val="28"/>
          <w:highlight w:val="yellow"/>
          <w:u w:val="single"/>
        </w:rPr>
        <w:t>Luke 21:24</w:t>
      </w:r>
      <w:r w:rsidRPr="00054193">
        <w:rPr>
          <w:rFonts w:ascii="Arial" w:hAnsi="Arial" w:cs="Arial"/>
          <w:sz w:val="28"/>
          <w:szCs w:val="28"/>
          <w:highlight w:val="yellow"/>
        </w:rPr>
        <w:t xml:space="preserve"> “</w:t>
      </w:r>
      <w:r w:rsidRPr="00054193">
        <w:rPr>
          <w:rFonts w:ascii="Arial" w:hAnsi="Arial" w:cs="Arial"/>
          <w:color w:val="000000"/>
          <w:sz w:val="28"/>
          <w:szCs w:val="28"/>
          <w:highlight w:val="yellow"/>
          <w:shd w:val="clear" w:color="auto" w:fill="FFFFFF"/>
        </w:rPr>
        <w:t xml:space="preserve">And they shall fall by the edge of the sword, and shall be led away captive into all nations: and Jerusalem shall be trodden down of the Gentiles, until </w:t>
      </w:r>
      <w:r w:rsidRPr="00054193">
        <w:rPr>
          <w:rFonts w:ascii="Arial" w:hAnsi="Arial" w:cs="Arial"/>
          <w:color w:val="000000"/>
          <w:sz w:val="28"/>
          <w:szCs w:val="28"/>
          <w:highlight w:val="yellow"/>
          <w:u w:val="single"/>
          <w:shd w:val="clear" w:color="auto" w:fill="FFFFFF"/>
        </w:rPr>
        <w:t xml:space="preserve">the </w:t>
      </w:r>
      <w:r w:rsidRPr="00054193">
        <w:rPr>
          <w:rFonts w:ascii="Arial" w:hAnsi="Arial" w:cs="Arial"/>
          <w:color w:val="000000"/>
          <w:sz w:val="28"/>
          <w:szCs w:val="28"/>
          <w:highlight w:val="yellow"/>
          <w:u w:val="single"/>
          <w:shd w:val="clear" w:color="auto" w:fill="FFFFFF"/>
        </w:rPr>
        <w:t>“</w:t>
      </w:r>
      <w:r w:rsidRPr="00054193">
        <w:rPr>
          <w:rFonts w:ascii="Arial" w:hAnsi="Arial" w:cs="Arial"/>
          <w:color w:val="000000"/>
          <w:sz w:val="28"/>
          <w:szCs w:val="28"/>
          <w:highlight w:val="yellow"/>
          <w:u w:val="single"/>
          <w:shd w:val="clear" w:color="auto" w:fill="FFFFFF"/>
        </w:rPr>
        <w:t>times of the Gentiles</w:t>
      </w:r>
      <w:r w:rsidRPr="00054193">
        <w:rPr>
          <w:rFonts w:ascii="Arial" w:hAnsi="Arial" w:cs="Arial"/>
          <w:color w:val="000000"/>
          <w:sz w:val="28"/>
          <w:szCs w:val="28"/>
          <w:highlight w:val="yellow"/>
          <w:u w:val="single"/>
          <w:shd w:val="clear" w:color="auto" w:fill="FFFFFF"/>
        </w:rPr>
        <w:t>”</w:t>
      </w:r>
      <w:r w:rsidRPr="00054193">
        <w:rPr>
          <w:rFonts w:ascii="Arial" w:hAnsi="Arial" w:cs="Arial"/>
          <w:color w:val="000000"/>
          <w:sz w:val="28"/>
          <w:szCs w:val="28"/>
          <w:highlight w:val="yellow"/>
          <w:u w:val="single"/>
          <w:shd w:val="clear" w:color="auto" w:fill="FFFFFF"/>
        </w:rPr>
        <w:t xml:space="preserve"> be fulfilled</w:t>
      </w:r>
      <w:r w:rsidRPr="00054193">
        <w:rPr>
          <w:rFonts w:ascii="Arial" w:hAnsi="Arial" w:cs="Arial"/>
          <w:color w:val="000000"/>
          <w:sz w:val="28"/>
          <w:szCs w:val="28"/>
          <w:highlight w:val="yellow"/>
          <w:shd w:val="clear" w:color="auto" w:fill="FFFFFF"/>
        </w:rPr>
        <w:t>.</w:t>
      </w:r>
      <w:r w:rsidRPr="00054193">
        <w:rPr>
          <w:rFonts w:ascii="Arial" w:hAnsi="Arial" w:cs="Arial"/>
          <w:color w:val="000000"/>
          <w:sz w:val="28"/>
          <w:szCs w:val="28"/>
          <w:highlight w:val="yellow"/>
          <w:shd w:val="clear" w:color="auto" w:fill="FFFFFF"/>
        </w:rPr>
        <w:t>”</w:t>
      </w:r>
    </w:p>
    <w:p w14:paraId="7982D56A" w14:textId="005506E7" w:rsidR="003915F8" w:rsidRPr="00054193" w:rsidRDefault="003915F8" w:rsidP="00681E68">
      <w:pPr>
        <w:pStyle w:val="NormalWeb"/>
        <w:ind w:left="720"/>
        <w:rPr>
          <w:rFonts w:ascii="Arial" w:hAnsi="Arial" w:cs="Arial"/>
          <w:sz w:val="28"/>
          <w:szCs w:val="28"/>
        </w:rPr>
      </w:pPr>
      <w:r w:rsidRPr="00054193">
        <w:rPr>
          <w:rFonts w:ascii="Arial" w:hAnsi="Arial" w:cs="Arial"/>
          <w:b/>
          <w:bCs/>
          <w:sz w:val="28"/>
          <w:szCs w:val="28"/>
          <w:highlight w:val="yellow"/>
          <w:u w:val="single"/>
        </w:rPr>
        <w:t xml:space="preserve">Romans 11:25 </w:t>
      </w:r>
      <w:r w:rsidRPr="00054193">
        <w:rPr>
          <w:rFonts w:ascii="Arial" w:hAnsi="Arial" w:cs="Arial"/>
          <w:sz w:val="28"/>
          <w:szCs w:val="28"/>
          <w:highlight w:val="yellow"/>
        </w:rPr>
        <w:t xml:space="preserve"> “</w:t>
      </w:r>
      <w:r w:rsidRPr="00054193">
        <w:rPr>
          <w:rFonts w:ascii="Arial" w:hAnsi="Arial" w:cs="Arial"/>
          <w:color w:val="000000"/>
          <w:sz w:val="28"/>
          <w:szCs w:val="28"/>
          <w:highlight w:val="yellow"/>
          <w:shd w:val="clear" w:color="auto" w:fill="FFFFFF"/>
        </w:rPr>
        <w:t xml:space="preserve">I do not want you to be ignorant of this mystery, brothers and sisters, so that you may not be conceited: Israel has experienced a hardening in part until the </w:t>
      </w:r>
      <w:r w:rsidRPr="00054193">
        <w:rPr>
          <w:rFonts w:ascii="Arial" w:hAnsi="Arial" w:cs="Arial"/>
          <w:color w:val="000000"/>
          <w:sz w:val="28"/>
          <w:szCs w:val="28"/>
          <w:highlight w:val="yellow"/>
          <w:u w:val="single"/>
          <w:shd w:val="clear" w:color="auto" w:fill="FFFFFF"/>
        </w:rPr>
        <w:t>“</w:t>
      </w:r>
      <w:r w:rsidRPr="00054193">
        <w:rPr>
          <w:rFonts w:ascii="Arial" w:hAnsi="Arial" w:cs="Arial"/>
          <w:color w:val="000000"/>
          <w:sz w:val="28"/>
          <w:szCs w:val="28"/>
          <w:highlight w:val="yellow"/>
          <w:u w:val="single"/>
          <w:shd w:val="clear" w:color="auto" w:fill="FFFFFF"/>
        </w:rPr>
        <w:t>full number of the Gentiles</w:t>
      </w:r>
      <w:r w:rsidRPr="00054193">
        <w:rPr>
          <w:rFonts w:ascii="Arial" w:hAnsi="Arial" w:cs="Arial"/>
          <w:color w:val="000000"/>
          <w:sz w:val="28"/>
          <w:szCs w:val="28"/>
          <w:highlight w:val="yellow"/>
          <w:u w:val="single"/>
          <w:shd w:val="clear" w:color="auto" w:fill="FFFFFF"/>
        </w:rPr>
        <w:t>”</w:t>
      </w:r>
      <w:r w:rsidRPr="00054193">
        <w:rPr>
          <w:rFonts w:ascii="Arial" w:hAnsi="Arial" w:cs="Arial"/>
          <w:color w:val="000000"/>
          <w:sz w:val="28"/>
          <w:szCs w:val="28"/>
          <w:highlight w:val="yellow"/>
          <w:shd w:val="clear" w:color="auto" w:fill="FFFFFF"/>
        </w:rPr>
        <w:t xml:space="preserve"> has come in</w:t>
      </w:r>
      <w:r w:rsidRPr="00054193">
        <w:rPr>
          <w:rFonts w:ascii="Arial" w:hAnsi="Arial" w:cs="Arial"/>
          <w:color w:val="000000"/>
          <w:sz w:val="28"/>
          <w:szCs w:val="28"/>
          <w:highlight w:val="yellow"/>
          <w:shd w:val="clear" w:color="auto" w:fill="FFFFFF"/>
        </w:rPr>
        <w:t>.”</w:t>
      </w:r>
    </w:p>
    <w:p w14:paraId="45B85C4B" w14:textId="7BB08F2B" w:rsidR="00A64AE4" w:rsidRPr="00054193" w:rsidRDefault="00A64AE4" w:rsidP="00F15750">
      <w:pPr>
        <w:shd w:val="clear" w:color="auto" w:fill="FFFFFF"/>
        <w:spacing w:before="100" w:beforeAutospacing="1" w:after="100" w:afterAutospacing="1"/>
        <w:rPr>
          <w:rFonts w:ascii="Arial" w:eastAsia="Times New Roman" w:hAnsi="Arial" w:cs="Arial"/>
          <w:color w:val="000000"/>
          <w:sz w:val="28"/>
          <w:szCs w:val="28"/>
        </w:rPr>
      </w:pPr>
      <w:r w:rsidRPr="00054193">
        <w:rPr>
          <w:rFonts w:ascii="Arial" w:eastAsia="Times New Roman" w:hAnsi="Arial" w:cs="Arial"/>
          <w:color w:val="000000"/>
          <w:sz w:val="28"/>
          <w:szCs w:val="28"/>
        </w:rPr>
        <w:lastRenderedPageBreak/>
        <w:t>Th</w:t>
      </w:r>
      <w:r w:rsidR="00054193" w:rsidRPr="00054193">
        <w:rPr>
          <w:rFonts w:ascii="Arial" w:eastAsia="Times New Roman" w:hAnsi="Arial" w:cs="Arial"/>
          <w:color w:val="000000"/>
          <w:sz w:val="28"/>
          <w:szCs w:val="28"/>
        </w:rPr>
        <w:t>e</w:t>
      </w:r>
      <w:r w:rsidRPr="00054193">
        <w:rPr>
          <w:rFonts w:ascii="Arial" w:eastAsia="Times New Roman" w:hAnsi="Arial" w:cs="Arial"/>
          <w:color w:val="000000"/>
          <w:sz w:val="28"/>
          <w:szCs w:val="28"/>
        </w:rPr>
        <w:t xml:space="preserve"> whole teaching that Jesus </w:t>
      </w:r>
      <w:r w:rsidR="00054193" w:rsidRPr="00054193">
        <w:rPr>
          <w:rFonts w:ascii="Arial" w:eastAsia="Times New Roman" w:hAnsi="Arial" w:cs="Arial"/>
          <w:color w:val="000000"/>
          <w:sz w:val="28"/>
          <w:szCs w:val="28"/>
        </w:rPr>
        <w:t>gives in His</w:t>
      </w:r>
      <w:r w:rsidRPr="00054193">
        <w:rPr>
          <w:rFonts w:ascii="Arial" w:eastAsia="Times New Roman" w:hAnsi="Arial" w:cs="Arial"/>
          <w:color w:val="000000"/>
          <w:sz w:val="28"/>
          <w:szCs w:val="28"/>
        </w:rPr>
        <w:t xml:space="preserve"> </w:t>
      </w:r>
      <w:r w:rsidR="00054193" w:rsidRPr="00054193">
        <w:rPr>
          <w:rFonts w:ascii="Arial" w:eastAsia="Times New Roman" w:hAnsi="Arial" w:cs="Arial"/>
          <w:color w:val="000000"/>
          <w:sz w:val="28"/>
          <w:szCs w:val="28"/>
        </w:rPr>
        <w:t>“</w:t>
      </w:r>
      <w:r w:rsidRPr="00054193">
        <w:rPr>
          <w:rFonts w:ascii="Arial" w:eastAsia="Times New Roman" w:hAnsi="Arial" w:cs="Arial"/>
          <w:color w:val="000000"/>
          <w:sz w:val="28"/>
          <w:szCs w:val="28"/>
        </w:rPr>
        <w:t>Olivet Discourse</w:t>
      </w:r>
      <w:r w:rsidR="00054193" w:rsidRPr="00054193">
        <w:rPr>
          <w:rFonts w:ascii="Arial" w:eastAsia="Times New Roman" w:hAnsi="Arial" w:cs="Arial"/>
          <w:color w:val="000000"/>
          <w:sz w:val="28"/>
          <w:szCs w:val="28"/>
        </w:rPr>
        <w:t>”</w:t>
      </w:r>
      <w:r w:rsidRPr="00054193">
        <w:rPr>
          <w:rFonts w:ascii="Arial" w:eastAsia="Times New Roman" w:hAnsi="Arial" w:cs="Arial"/>
          <w:color w:val="000000"/>
          <w:sz w:val="28"/>
          <w:szCs w:val="28"/>
        </w:rPr>
        <w:t xml:space="preserve">, is about the final years leading into the Tribulation, and then into His millennial Kingdom. </w:t>
      </w:r>
    </w:p>
    <w:p w14:paraId="35DAC6FD" w14:textId="3509D92A" w:rsidR="00A64AE4" w:rsidRPr="00054193" w:rsidRDefault="00650B11" w:rsidP="00F15750">
      <w:pPr>
        <w:shd w:val="clear" w:color="auto" w:fill="FFFFFF"/>
        <w:spacing w:before="100" w:beforeAutospacing="1" w:after="100" w:afterAutospacing="1"/>
        <w:rPr>
          <w:rFonts w:ascii="Arial" w:hAnsi="Arial" w:cs="Arial"/>
          <w:sz w:val="28"/>
          <w:szCs w:val="28"/>
        </w:rPr>
      </w:pPr>
      <w:r w:rsidRPr="00054193">
        <w:rPr>
          <w:rFonts w:ascii="Arial" w:hAnsi="Arial" w:cs="Arial"/>
          <w:noProof/>
          <w:sz w:val="28"/>
          <w:szCs w:val="28"/>
        </w:rPr>
        <w:drawing>
          <wp:anchor distT="0" distB="0" distL="114300" distR="114300" simplePos="0" relativeHeight="251659264" behindDoc="1" locked="0" layoutInCell="1" allowOverlap="1" wp14:anchorId="08DD949D" wp14:editId="558FAC44">
            <wp:simplePos x="0" y="0"/>
            <wp:positionH relativeFrom="column">
              <wp:posOffset>3510915</wp:posOffset>
            </wp:positionH>
            <wp:positionV relativeFrom="paragraph">
              <wp:posOffset>610870</wp:posOffset>
            </wp:positionV>
            <wp:extent cx="3190875" cy="1799590"/>
            <wp:effectExtent l="0" t="0" r="0" b="3810"/>
            <wp:wrapTight wrapText="bothSides">
              <wp:wrapPolygon edited="0">
                <wp:start x="0" y="0"/>
                <wp:lineTo x="0" y="21493"/>
                <wp:lineTo x="21493" y="21493"/>
                <wp:lineTo x="21493" y="0"/>
                <wp:lineTo x="0" y="0"/>
              </wp:wrapPolygon>
            </wp:wrapTight>
            <wp:docPr id="86507411" name="Picture 10" descr="A diagram of the end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07411" name="Picture 10" descr="A diagram of the end tim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0875" cy="1799590"/>
                    </a:xfrm>
                    <a:prstGeom prst="rect">
                      <a:avLst/>
                    </a:prstGeom>
                  </pic:spPr>
                </pic:pic>
              </a:graphicData>
            </a:graphic>
            <wp14:sizeRelH relativeFrom="margin">
              <wp14:pctWidth>0</wp14:pctWidth>
            </wp14:sizeRelH>
            <wp14:sizeRelV relativeFrom="margin">
              <wp14:pctHeight>0</wp14:pctHeight>
            </wp14:sizeRelV>
          </wp:anchor>
        </w:drawing>
      </w:r>
      <w:r w:rsidR="00A64AE4" w:rsidRPr="00054193">
        <w:rPr>
          <w:rFonts w:ascii="Arial" w:hAnsi="Arial" w:cs="Arial"/>
          <w:sz w:val="28"/>
          <w:szCs w:val="28"/>
        </w:rPr>
        <w:t xml:space="preserve">Those of us who hold to a pre-tribulation rapture understand </w:t>
      </w:r>
      <w:r w:rsidR="00A64AE4" w:rsidRPr="00054193">
        <w:rPr>
          <w:rFonts w:ascii="Arial" w:hAnsi="Arial" w:cs="Arial"/>
          <w:sz w:val="28"/>
          <w:szCs w:val="28"/>
        </w:rPr>
        <w:t>Jesus</w:t>
      </w:r>
      <w:r w:rsidR="00A64AE4" w:rsidRPr="00054193">
        <w:rPr>
          <w:rFonts w:ascii="Arial" w:hAnsi="Arial" w:cs="Arial"/>
          <w:sz w:val="28"/>
          <w:szCs w:val="28"/>
        </w:rPr>
        <w:t>’ return in two stages: first, He comes to gather His people; then, after the seven-year tribulation, He returns visibly in glory.</w:t>
      </w:r>
    </w:p>
    <w:p w14:paraId="6E24CBC8" w14:textId="5D709991" w:rsidR="00A64AE4" w:rsidRPr="00054193" w:rsidRDefault="00A64AE4" w:rsidP="00A64AE4">
      <w:pPr>
        <w:shd w:val="clear" w:color="auto" w:fill="FFFFFF"/>
        <w:spacing w:before="100" w:beforeAutospacing="1" w:after="100" w:afterAutospacing="1"/>
        <w:rPr>
          <w:rFonts w:ascii="Arial" w:hAnsi="Arial" w:cs="Arial"/>
          <w:sz w:val="28"/>
          <w:szCs w:val="28"/>
        </w:rPr>
      </w:pPr>
      <w:r w:rsidRPr="00054193">
        <w:rPr>
          <w:rFonts w:ascii="Arial" w:hAnsi="Arial" w:cs="Arial"/>
          <w:sz w:val="28"/>
          <w:szCs w:val="28"/>
        </w:rPr>
        <w:t xml:space="preserve">The “Sheep and the Goats” teaching, takes place </w:t>
      </w:r>
      <w:r w:rsidRPr="00054193">
        <w:rPr>
          <w:rFonts w:ascii="Arial" w:hAnsi="Arial" w:cs="Arial"/>
          <w:sz w:val="28"/>
          <w:szCs w:val="28"/>
          <w:u w:val="single"/>
        </w:rPr>
        <w:t>after</w:t>
      </w:r>
      <w:r w:rsidRPr="00054193">
        <w:rPr>
          <w:rFonts w:ascii="Arial" w:hAnsi="Arial" w:cs="Arial"/>
          <w:sz w:val="28"/>
          <w:szCs w:val="28"/>
        </w:rPr>
        <w:t xml:space="preserve"> the 2</w:t>
      </w:r>
      <w:r w:rsidRPr="00054193">
        <w:rPr>
          <w:rFonts w:ascii="Arial" w:hAnsi="Arial" w:cs="Arial"/>
          <w:sz w:val="28"/>
          <w:szCs w:val="28"/>
          <w:vertAlign w:val="superscript"/>
        </w:rPr>
        <w:t>nd</w:t>
      </w:r>
      <w:r w:rsidRPr="00054193">
        <w:rPr>
          <w:rFonts w:ascii="Arial" w:hAnsi="Arial" w:cs="Arial"/>
          <w:sz w:val="28"/>
          <w:szCs w:val="28"/>
        </w:rPr>
        <w:t xml:space="preserve"> Coming, when He </w:t>
      </w:r>
      <w:r w:rsidRPr="00054193">
        <w:rPr>
          <w:rFonts w:ascii="Arial" w:hAnsi="Arial" w:cs="Arial"/>
          <w:i/>
          <w:iCs/>
          <w:sz w:val="28"/>
          <w:szCs w:val="28"/>
        </w:rPr>
        <w:t>“comes in glory”.</w:t>
      </w:r>
    </w:p>
    <w:p w14:paraId="17205D87" w14:textId="77777777" w:rsidR="00650B11" w:rsidRDefault="00650B11" w:rsidP="00F15750">
      <w:pPr>
        <w:shd w:val="clear" w:color="auto" w:fill="FFFFFF"/>
        <w:spacing w:before="100" w:beforeAutospacing="1" w:after="100" w:afterAutospacing="1"/>
        <w:rPr>
          <w:rFonts w:ascii="Arial" w:eastAsia="Times New Roman" w:hAnsi="Arial" w:cs="Arial"/>
          <w:b/>
          <w:bCs/>
          <w:color w:val="000000"/>
          <w:sz w:val="28"/>
          <w:szCs w:val="28"/>
        </w:rPr>
      </w:pPr>
    </w:p>
    <w:p w14:paraId="4AC7CC1E" w14:textId="77777777" w:rsidR="00650B11" w:rsidRDefault="00650B11" w:rsidP="00F15750">
      <w:pPr>
        <w:shd w:val="clear" w:color="auto" w:fill="FFFFFF"/>
        <w:spacing w:before="100" w:beforeAutospacing="1" w:after="100" w:afterAutospacing="1"/>
        <w:rPr>
          <w:rFonts w:ascii="Arial" w:eastAsia="Times New Roman" w:hAnsi="Arial" w:cs="Arial"/>
          <w:b/>
          <w:bCs/>
          <w:color w:val="000000"/>
          <w:sz w:val="28"/>
          <w:szCs w:val="28"/>
        </w:rPr>
      </w:pPr>
    </w:p>
    <w:p w14:paraId="552E5FD6" w14:textId="4FB0C023" w:rsidR="00F15750" w:rsidRPr="00054193" w:rsidRDefault="00F15750" w:rsidP="00F15750">
      <w:pPr>
        <w:shd w:val="clear" w:color="auto" w:fill="FFFFFF"/>
        <w:spacing w:before="100" w:beforeAutospacing="1" w:after="100" w:afterAutospacing="1"/>
        <w:rPr>
          <w:rFonts w:ascii="Arial" w:eastAsia="Times New Roman" w:hAnsi="Arial" w:cs="Arial"/>
          <w:color w:val="000000"/>
          <w:sz w:val="28"/>
          <w:szCs w:val="28"/>
        </w:rPr>
      </w:pPr>
      <w:r w:rsidRPr="00054193">
        <w:rPr>
          <w:rFonts w:ascii="Arial" w:eastAsia="Times New Roman" w:hAnsi="Arial" w:cs="Arial"/>
          <w:b/>
          <w:bCs/>
          <w:color w:val="000000"/>
          <w:sz w:val="28"/>
          <w:szCs w:val="28"/>
        </w:rPr>
        <w:t>When will all this take place?</w:t>
      </w:r>
      <w:r w:rsidRPr="00054193">
        <w:rPr>
          <w:rFonts w:ascii="Arial" w:eastAsia="Times New Roman" w:hAnsi="Arial" w:cs="Arial"/>
          <w:color w:val="000000"/>
          <w:sz w:val="28"/>
          <w:szCs w:val="28"/>
        </w:rPr>
        <w:t xml:space="preserve"> We don’t know, only God Himself knows.</w:t>
      </w:r>
    </w:p>
    <w:p w14:paraId="6F1F8715" w14:textId="25BC1651" w:rsidR="00F15750" w:rsidRPr="00054193" w:rsidRDefault="003F51D3" w:rsidP="00F15750">
      <w:pPr>
        <w:shd w:val="clear" w:color="auto" w:fill="FFFFFF"/>
        <w:spacing w:before="100" w:beforeAutospacing="1" w:after="100" w:afterAutospacing="1"/>
        <w:ind w:left="720"/>
        <w:rPr>
          <w:rFonts w:ascii="Arial" w:hAnsi="Arial" w:cs="Arial"/>
          <w:color w:val="000000"/>
          <w:sz w:val="28"/>
          <w:szCs w:val="28"/>
          <w:shd w:val="clear" w:color="auto" w:fill="FFFFFF"/>
        </w:rPr>
      </w:pPr>
      <w:r w:rsidRPr="00054193">
        <w:rPr>
          <w:rFonts w:ascii="Arial" w:eastAsia="Times New Roman" w:hAnsi="Arial" w:cs="Arial"/>
          <w:b/>
          <w:bCs/>
          <w:color w:val="000000"/>
          <w:sz w:val="28"/>
          <w:szCs w:val="28"/>
          <w:highlight w:val="yellow"/>
          <w:u w:val="single"/>
        </w:rPr>
        <w:t>Matt 24:36</w:t>
      </w:r>
      <w:r w:rsidR="00F15750" w:rsidRPr="00054193">
        <w:rPr>
          <w:rFonts w:ascii="Arial" w:eastAsia="Times New Roman" w:hAnsi="Arial" w:cs="Arial"/>
          <w:color w:val="000000"/>
          <w:sz w:val="28"/>
          <w:szCs w:val="28"/>
          <w:highlight w:val="yellow"/>
        </w:rPr>
        <w:t xml:space="preserve"> </w:t>
      </w:r>
      <w:r w:rsidRPr="00054193">
        <w:rPr>
          <w:rStyle w:val="woj"/>
          <w:rFonts w:ascii="Arial" w:hAnsi="Arial" w:cs="Arial"/>
          <w:b/>
          <w:bCs/>
          <w:color w:val="000000"/>
          <w:sz w:val="28"/>
          <w:szCs w:val="28"/>
          <w:highlight w:val="yellow"/>
          <w:shd w:val="clear" w:color="auto" w:fill="FFFFFF"/>
          <w:vertAlign w:val="superscript"/>
        </w:rPr>
        <w:t> </w:t>
      </w:r>
      <w:r w:rsidRPr="00054193">
        <w:rPr>
          <w:rStyle w:val="woj"/>
          <w:rFonts w:ascii="Arial" w:hAnsi="Arial" w:cs="Arial"/>
          <w:color w:val="000000"/>
          <w:sz w:val="28"/>
          <w:szCs w:val="28"/>
          <w:highlight w:val="yellow"/>
          <w:shd w:val="clear" w:color="auto" w:fill="FFFFFF"/>
        </w:rPr>
        <w:t>“But about that day or hour no one knows, not even the angels in heaven, nor the Son,</w:t>
      </w:r>
      <w:r w:rsidRPr="00054193">
        <w:rPr>
          <w:rStyle w:val="woj"/>
          <w:rFonts w:ascii="Arial" w:hAnsi="Arial" w:cs="Arial"/>
          <w:color w:val="000000"/>
          <w:sz w:val="28"/>
          <w:szCs w:val="28"/>
          <w:highlight w:val="yellow"/>
          <w:shd w:val="clear" w:color="auto" w:fill="FFFFFF"/>
        </w:rPr>
        <w:t xml:space="preserve"> </w:t>
      </w:r>
      <w:r w:rsidRPr="00054193">
        <w:rPr>
          <w:rStyle w:val="woj"/>
          <w:rFonts w:ascii="Arial" w:hAnsi="Arial" w:cs="Arial"/>
          <w:color w:val="000000"/>
          <w:sz w:val="28"/>
          <w:szCs w:val="28"/>
          <w:highlight w:val="yellow"/>
          <w:shd w:val="clear" w:color="auto" w:fill="FFFFFF"/>
        </w:rPr>
        <w:t>but only the Father.</w:t>
      </w:r>
      <w:r w:rsidRPr="00054193">
        <w:rPr>
          <w:rFonts w:ascii="Arial" w:hAnsi="Arial" w:cs="Arial"/>
          <w:color w:val="000000"/>
          <w:sz w:val="28"/>
          <w:szCs w:val="28"/>
          <w:highlight w:val="yellow"/>
          <w:shd w:val="clear" w:color="auto" w:fill="FFFFFF"/>
        </w:rPr>
        <w:t>”</w:t>
      </w:r>
    </w:p>
    <w:p w14:paraId="22A44383" w14:textId="0A245C53" w:rsidR="00A64AE4" w:rsidRPr="00650B11" w:rsidRDefault="00A64AE4" w:rsidP="00A64AE4">
      <w:pPr>
        <w:shd w:val="clear" w:color="auto" w:fill="FFFFFF"/>
        <w:spacing w:before="300" w:after="150" w:line="240" w:lineRule="auto"/>
        <w:jc w:val="center"/>
        <w:outlineLvl w:val="2"/>
        <w:rPr>
          <w:rFonts w:ascii="Arial" w:eastAsia="Times New Roman" w:hAnsi="Arial" w:cs="Arial"/>
          <w:b/>
          <w:bCs/>
          <w:color w:val="000000"/>
          <w:kern w:val="0"/>
          <w:sz w:val="28"/>
          <w:szCs w:val="28"/>
          <w:u w:val="single"/>
          <w14:ligatures w14:val="none"/>
        </w:rPr>
      </w:pPr>
      <w:r w:rsidRPr="00650B11">
        <w:rPr>
          <w:rFonts w:ascii="Arial" w:hAnsi="Arial" w:cs="Arial"/>
          <w:b/>
          <w:bCs/>
          <w:color w:val="000000"/>
          <w:sz w:val="28"/>
          <w:szCs w:val="28"/>
          <w:u w:val="single"/>
          <w:shd w:val="clear" w:color="auto" w:fill="FFFFFF"/>
        </w:rPr>
        <w:t xml:space="preserve">Matthew 25 </w:t>
      </w:r>
      <w:r w:rsidRPr="00650B11">
        <w:rPr>
          <w:rFonts w:ascii="Arial" w:hAnsi="Arial" w:cs="Arial"/>
          <w:i/>
          <w:iCs/>
          <w:color w:val="000000"/>
          <w:sz w:val="28"/>
          <w:szCs w:val="28"/>
          <w:u w:val="single"/>
          <w:shd w:val="clear" w:color="auto" w:fill="FFFFFF"/>
        </w:rPr>
        <w:t>(pt. 3)</w:t>
      </w:r>
      <w:r w:rsidRPr="00650B11">
        <w:rPr>
          <w:rFonts w:ascii="Arial" w:hAnsi="Arial" w:cs="Arial"/>
          <w:b/>
          <w:bCs/>
          <w:color w:val="000000"/>
          <w:sz w:val="28"/>
          <w:szCs w:val="28"/>
          <w:u w:val="single"/>
          <w:shd w:val="clear" w:color="auto" w:fill="FFFFFF"/>
        </w:rPr>
        <w:t xml:space="preserve"> - </w:t>
      </w:r>
      <w:r w:rsidRPr="00650B11">
        <w:rPr>
          <w:rFonts w:ascii="Arial" w:eastAsia="Times New Roman" w:hAnsi="Arial" w:cs="Arial"/>
          <w:b/>
          <w:bCs/>
          <w:color w:val="000000"/>
          <w:kern w:val="0"/>
          <w:sz w:val="28"/>
          <w:szCs w:val="28"/>
          <w:u w:val="single"/>
          <w14:ligatures w14:val="none"/>
        </w:rPr>
        <w:t>The Sheep and the Goats</w:t>
      </w:r>
    </w:p>
    <w:p w14:paraId="4143EF4E" w14:textId="730392CE" w:rsidR="00A64AE4" w:rsidRPr="00054193" w:rsidRDefault="00A64AE4" w:rsidP="00A64AE4">
      <w:pPr>
        <w:pStyle w:val="NormalWeb"/>
        <w:rPr>
          <w:rFonts w:ascii="Arial" w:hAnsi="Arial" w:cs="Arial"/>
          <w:color w:val="000000"/>
          <w:sz w:val="28"/>
          <w:szCs w:val="28"/>
          <w:shd w:val="clear" w:color="auto" w:fill="FFFFFF"/>
        </w:rPr>
      </w:pPr>
      <w:r w:rsidRPr="00054193">
        <w:rPr>
          <w:rFonts w:ascii="Arial" w:hAnsi="Arial" w:cs="Arial"/>
          <w:color w:val="000000"/>
          <w:sz w:val="28"/>
          <w:szCs w:val="28"/>
          <w:shd w:val="clear" w:color="auto" w:fill="FFFFFF"/>
        </w:rPr>
        <w:t xml:space="preserve">This is the third and last part of the Olivet Discourse, and Jesus final teaching in Matthew. Although it’s often called the “parable” of the sheep and the goats, it is not really a parable. There is no </w:t>
      </w:r>
      <w:r w:rsidRPr="00054193">
        <w:rPr>
          <w:rFonts w:ascii="Arial" w:hAnsi="Arial" w:cs="Arial"/>
          <w:i/>
          <w:iCs/>
          <w:sz w:val="28"/>
          <w:szCs w:val="28"/>
        </w:rPr>
        <w:t>“kingdom of heaven is like</w:t>
      </w:r>
      <w:r w:rsidRPr="00054193">
        <w:rPr>
          <w:rFonts w:ascii="Arial" w:hAnsi="Arial" w:cs="Arial"/>
          <w:i/>
          <w:iCs/>
          <w:sz w:val="28"/>
          <w:szCs w:val="28"/>
        </w:rPr>
        <w:t>…</w:t>
      </w:r>
      <w:r w:rsidRPr="00054193">
        <w:rPr>
          <w:rFonts w:ascii="Arial" w:hAnsi="Arial" w:cs="Arial"/>
          <w:i/>
          <w:iCs/>
          <w:sz w:val="28"/>
          <w:szCs w:val="28"/>
        </w:rPr>
        <w:t xml:space="preserve">”, </w:t>
      </w:r>
      <w:r w:rsidRPr="00054193">
        <w:rPr>
          <w:rFonts w:ascii="Arial" w:hAnsi="Arial" w:cs="Arial"/>
          <w:sz w:val="28"/>
          <w:szCs w:val="28"/>
        </w:rPr>
        <w:t xml:space="preserve">and </w:t>
      </w:r>
      <w:r w:rsidRPr="00054193">
        <w:rPr>
          <w:rFonts w:ascii="Arial" w:hAnsi="Arial" w:cs="Arial"/>
          <w:i/>
          <w:iCs/>
          <w:sz w:val="28"/>
          <w:szCs w:val="28"/>
        </w:rPr>
        <w:t>n</w:t>
      </w:r>
      <w:r w:rsidRPr="00054193">
        <w:rPr>
          <w:rFonts w:ascii="Arial" w:hAnsi="Arial" w:cs="Arial"/>
          <w:i/>
          <w:iCs/>
          <w:sz w:val="28"/>
          <w:szCs w:val="28"/>
        </w:rPr>
        <w:t>o fictional story</w:t>
      </w:r>
      <w:r w:rsidRPr="00054193">
        <w:rPr>
          <w:rFonts w:ascii="Arial" w:hAnsi="Arial" w:cs="Arial"/>
          <w:sz w:val="28"/>
          <w:szCs w:val="28"/>
        </w:rPr>
        <w:t>.</w:t>
      </w:r>
      <w:r w:rsidRPr="00054193">
        <w:rPr>
          <w:rFonts w:ascii="Arial" w:hAnsi="Arial" w:cs="Arial"/>
          <w:sz w:val="28"/>
          <w:szCs w:val="28"/>
        </w:rPr>
        <w:t xml:space="preserve"> </w:t>
      </w:r>
      <w:r w:rsidRPr="00054193">
        <w:rPr>
          <w:rFonts w:ascii="Arial" w:hAnsi="Arial" w:cs="Arial"/>
          <w:color w:val="000000"/>
          <w:sz w:val="28"/>
          <w:szCs w:val="28"/>
          <w:shd w:val="clear" w:color="auto" w:fill="FFFFFF"/>
        </w:rPr>
        <w:t xml:space="preserve">It’s a </w:t>
      </w:r>
      <w:r w:rsidR="00054193" w:rsidRPr="00054193">
        <w:rPr>
          <w:rFonts w:ascii="Arial" w:hAnsi="Arial" w:cs="Arial"/>
          <w:color w:val="000000"/>
          <w:sz w:val="28"/>
          <w:szCs w:val="28"/>
          <w:shd w:val="clear" w:color="auto" w:fill="FFFFFF"/>
        </w:rPr>
        <w:t>“</w:t>
      </w:r>
      <w:r w:rsidRPr="00054193">
        <w:rPr>
          <w:rFonts w:ascii="Arial" w:hAnsi="Arial" w:cs="Arial"/>
          <w:color w:val="000000"/>
          <w:sz w:val="28"/>
          <w:szCs w:val="28"/>
          <w:shd w:val="clear" w:color="auto" w:fill="FFFFFF"/>
        </w:rPr>
        <w:t>comparison</w:t>
      </w:r>
      <w:r w:rsidR="00054193" w:rsidRPr="00054193">
        <w:rPr>
          <w:rFonts w:ascii="Arial" w:hAnsi="Arial" w:cs="Arial"/>
          <w:color w:val="000000"/>
          <w:sz w:val="28"/>
          <w:szCs w:val="28"/>
          <w:shd w:val="clear" w:color="auto" w:fill="FFFFFF"/>
        </w:rPr>
        <w:t>”</w:t>
      </w:r>
      <w:r w:rsidRPr="00054193">
        <w:rPr>
          <w:rFonts w:ascii="Arial" w:hAnsi="Arial" w:cs="Arial"/>
          <w:color w:val="000000"/>
          <w:sz w:val="28"/>
          <w:szCs w:val="28"/>
          <w:shd w:val="clear" w:color="auto" w:fill="FFFFFF"/>
        </w:rPr>
        <w:t xml:space="preserve">, he compares “the nations” to </w:t>
      </w:r>
      <w:r w:rsidRPr="00054193">
        <w:rPr>
          <w:rFonts w:ascii="Arial" w:hAnsi="Arial" w:cs="Arial"/>
          <w:i/>
          <w:iCs/>
          <w:color w:val="000000"/>
          <w:sz w:val="28"/>
          <w:szCs w:val="28"/>
          <w:shd w:val="clear" w:color="auto" w:fill="FFFFFF"/>
        </w:rPr>
        <w:t>sheep</w:t>
      </w:r>
      <w:r w:rsidRPr="00054193">
        <w:rPr>
          <w:rFonts w:ascii="Arial" w:hAnsi="Arial" w:cs="Arial"/>
          <w:color w:val="000000"/>
          <w:sz w:val="28"/>
          <w:szCs w:val="28"/>
          <w:shd w:val="clear" w:color="auto" w:fill="FFFFFF"/>
        </w:rPr>
        <w:t xml:space="preserve"> and </w:t>
      </w:r>
      <w:r w:rsidRPr="00054193">
        <w:rPr>
          <w:rFonts w:ascii="Arial" w:hAnsi="Arial" w:cs="Arial"/>
          <w:i/>
          <w:iCs/>
          <w:color w:val="000000"/>
          <w:sz w:val="28"/>
          <w:szCs w:val="28"/>
          <w:shd w:val="clear" w:color="auto" w:fill="FFFFFF"/>
        </w:rPr>
        <w:t>goats</w:t>
      </w:r>
      <w:r w:rsidRPr="00054193">
        <w:rPr>
          <w:rFonts w:ascii="Arial" w:hAnsi="Arial" w:cs="Arial"/>
          <w:color w:val="000000"/>
          <w:sz w:val="28"/>
          <w:szCs w:val="28"/>
          <w:shd w:val="clear" w:color="auto" w:fill="FFFFFF"/>
        </w:rPr>
        <w:t>.</w:t>
      </w:r>
    </w:p>
    <w:p w14:paraId="2D4EAF2F" w14:textId="3EA35838" w:rsidR="00054193" w:rsidRPr="00054193" w:rsidRDefault="00054193" w:rsidP="00A64AE4">
      <w:pPr>
        <w:pStyle w:val="NormalWeb"/>
        <w:rPr>
          <w:rFonts w:ascii="Arial" w:hAnsi="Arial" w:cs="Arial"/>
          <w:color w:val="000000"/>
          <w:sz w:val="28"/>
          <w:szCs w:val="28"/>
          <w:shd w:val="clear" w:color="auto" w:fill="FFFFFF"/>
        </w:rPr>
      </w:pPr>
      <w:r w:rsidRPr="00054193">
        <w:rPr>
          <w:rFonts w:ascii="Arial" w:hAnsi="Arial" w:cs="Arial"/>
          <w:color w:val="000000"/>
          <w:sz w:val="28"/>
          <w:szCs w:val="28"/>
          <w:shd w:val="clear" w:color="auto" w:fill="FFFFFF"/>
        </w:rPr>
        <w:t xml:space="preserve">IT’S IMPORTANT TO REMEMBER, that the message of this teaching is NOT a call to “Salvation by works”. Some teach this section as if doing “Random acts of kindness, (feeding the poor, visiting the sick and imprisoned etc.) or </w:t>
      </w:r>
      <w:r w:rsidRPr="00054193">
        <w:rPr>
          <w:rFonts w:ascii="Arial" w:hAnsi="Arial" w:cs="Arial"/>
          <w:color w:val="000000"/>
          <w:sz w:val="28"/>
          <w:szCs w:val="28"/>
          <w:u w:val="single"/>
          <w:shd w:val="clear" w:color="auto" w:fill="FFFFFF"/>
        </w:rPr>
        <w:t>not</w:t>
      </w:r>
      <w:r w:rsidRPr="00054193">
        <w:rPr>
          <w:rFonts w:ascii="Arial" w:hAnsi="Arial" w:cs="Arial"/>
          <w:color w:val="000000"/>
          <w:sz w:val="28"/>
          <w:szCs w:val="28"/>
          <w:shd w:val="clear" w:color="auto" w:fill="FFFFFF"/>
        </w:rPr>
        <w:t xml:space="preserve"> doing them, is the deciding factor for </w:t>
      </w:r>
      <w:r w:rsidRPr="00054193">
        <w:rPr>
          <w:rFonts w:ascii="Arial" w:hAnsi="Arial" w:cs="Arial"/>
          <w:color w:val="000000"/>
          <w:sz w:val="28"/>
          <w:szCs w:val="28"/>
          <w:u w:val="single"/>
          <w:shd w:val="clear" w:color="auto" w:fill="FFFFFF"/>
        </w:rPr>
        <w:t>us</w:t>
      </w:r>
      <w:r w:rsidRPr="00054193">
        <w:rPr>
          <w:rFonts w:ascii="Arial" w:hAnsi="Arial" w:cs="Arial"/>
          <w:color w:val="000000"/>
          <w:sz w:val="28"/>
          <w:szCs w:val="28"/>
          <w:shd w:val="clear" w:color="auto" w:fill="FFFFFF"/>
        </w:rPr>
        <w:t xml:space="preserve"> to get into heaven or be sent to hell.  If that were the case, Jesus would have suffered and died for nothing!</w:t>
      </w:r>
    </w:p>
    <w:p w14:paraId="253B11EB" w14:textId="1FEE2AF1" w:rsidR="00054193" w:rsidRPr="00054193" w:rsidRDefault="00054193" w:rsidP="00A64AE4">
      <w:pPr>
        <w:pStyle w:val="NormalWeb"/>
        <w:rPr>
          <w:rFonts w:ascii="Arial" w:hAnsi="Arial" w:cs="Arial"/>
          <w:color w:val="000000"/>
          <w:sz w:val="28"/>
          <w:szCs w:val="28"/>
          <w:shd w:val="clear" w:color="auto" w:fill="FFFFFF"/>
        </w:rPr>
      </w:pPr>
      <w:r w:rsidRPr="00054193">
        <w:rPr>
          <w:rFonts w:ascii="Arial" w:hAnsi="Arial" w:cs="Arial"/>
          <w:color w:val="000000"/>
          <w:sz w:val="28"/>
          <w:szCs w:val="28"/>
          <w:shd w:val="clear" w:color="auto" w:fill="FFFFFF"/>
        </w:rPr>
        <w:t>This is about judgment when the Son of Man comes in glory...</w:t>
      </w:r>
    </w:p>
    <w:p w14:paraId="06F27DDB" w14:textId="068BD10D" w:rsidR="00054193" w:rsidRPr="00650B11" w:rsidRDefault="00054193" w:rsidP="00650B11">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 xml:space="preserve">Note: In this section of the Discourse; Jesus refers to himself as “The Son of Man”, a “Shepherd”, “the King”, “Lord”, and </w:t>
      </w:r>
      <w:r w:rsidR="00650B11" w:rsidRPr="00054193">
        <w:rPr>
          <w:rFonts w:ascii="Arial" w:eastAsia="Times New Roman" w:hAnsi="Arial" w:cs="Arial"/>
          <w:color w:val="000000"/>
          <w:kern w:val="0"/>
          <w:sz w:val="28"/>
          <w:szCs w:val="28"/>
          <w14:ligatures w14:val="none"/>
        </w:rPr>
        <w:t>refers</w:t>
      </w:r>
      <w:r w:rsidRPr="00054193">
        <w:rPr>
          <w:rFonts w:ascii="Arial" w:eastAsia="Times New Roman" w:hAnsi="Arial" w:cs="Arial"/>
          <w:color w:val="000000"/>
          <w:kern w:val="0"/>
          <w:sz w:val="28"/>
          <w:szCs w:val="28"/>
          <w14:ligatures w14:val="none"/>
        </w:rPr>
        <w:t xml:space="preserve"> to God as “My Father”.</w:t>
      </w:r>
    </w:p>
    <w:p w14:paraId="3BE7D1E9" w14:textId="6702A50F" w:rsidR="00A64AE4" w:rsidRPr="00054193" w:rsidRDefault="00A64AE4" w:rsidP="00A64AE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31</w:t>
      </w:r>
      <w:r w:rsidRPr="00C26AB1">
        <w:rPr>
          <w:rFonts w:ascii="Arial" w:eastAsia="Times New Roman" w:hAnsi="Arial" w:cs="Arial"/>
          <w:color w:val="000000"/>
          <w:kern w:val="0"/>
          <w:sz w:val="28"/>
          <w:szCs w:val="28"/>
          <w:highlight w:val="yellow"/>
          <w14:ligatures w14:val="none"/>
        </w:rPr>
        <w:t> “When the Son of Man comes in his glory, and all the angels with him, he will sit on his glorious throne.</w:t>
      </w:r>
      <w:r w:rsidR="00C26AB1" w:rsidRPr="00C26AB1">
        <w:rPr>
          <w:rFonts w:ascii="Arial" w:eastAsia="Times New Roman" w:hAnsi="Arial" w:cs="Arial"/>
          <w:color w:val="000000"/>
          <w:kern w:val="0"/>
          <w:sz w:val="28"/>
          <w:szCs w:val="28"/>
          <w:highlight w:val="yellow"/>
          <w14:ligatures w14:val="none"/>
        </w:rPr>
        <w:t>”</w:t>
      </w:r>
    </w:p>
    <w:p w14:paraId="41FDA75C" w14:textId="0DC18A88" w:rsidR="00054193" w:rsidRPr="00054193" w:rsidRDefault="00A64AE4" w:rsidP="00054193">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 xml:space="preserve">[see timeline: </w:t>
      </w:r>
      <w:r w:rsidRPr="00054193">
        <w:rPr>
          <w:rFonts w:ascii="Arial" w:eastAsia="Times New Roman" w:hAnsi="Arial" w:cs="Arial"/>
          <w:i/>
          <w:iCs/>
          <w:color w:val="000000"/>
          <w:kern w:val="0"/>
          <w:sz w:val="28"/>
          <w:szCs w:val="28"/>
          <w14:ligatures w14:val="none"/>
        </w:rPr>
        <w:t>“</w:t>
      </w:r>
      <w:r w:rsidRPr="00054193">
        <w:rPr>
          <w:rFonts w:ascii="Arial" w:eastAsia="Times New Roman" w:hAnsi="Arial" w:cs="Arial"/>
          <w:i/>
          <w:iCs/>
          <w:color w:val="000000"/>
          <w:kern w:val="0"/>
          <w:sz w:val="28"/>
          <w:szCs w:val="28"/>
          <w14:ligatures w14:val="none"/>
        </w:rPr>
        <w:t>When the Son of Man comes in his glory</w:t>
      </w:r>
      <w:r w:rsidR="00054193" w:rsidRPr="00054193">
        <w:rPr>
          <w:rFonts w:ascii="Arial" w:eastAsia="Times New Roman" w:hAnsi="Arial" w:cs="Arial"/>
          <w:i/>
          <w:iCs/>
          <w:color w:val="000000"/>
          <w:kern w:val="0"/>
          <w:sz w:val="28"/>
          <w:szCs w:val="28"/>
          <w14:ligatures w14:val="none"/>
        </w:rPr>
        <w:t>, and sits on His glorious throne</w:t>
      </w:r>
      <w:r w:rsidRPr="00054193">
        <w:rPr>
          <w:rFonts w:ascii="Arial" w:eastAsia="Times New Roman" w:hAnsi="Arial" w:cs="Arial"/>
          <w:i/>
          <w:iCs/>
          <w:color w:val="000000"/>
          <w:kern w:val="0"/>
          <w:sz w:val="28"/>
          <w:szCs w:val="28"/>
          <w14:ligatures w14:val="none"/>
        </w:rPr>
        <w:t>.”]</w:t>
      </w:r>
    </w:p>
    <w:p w14:paraId="68941A3D" w14:textId="5CC3BF55" w:rsidR="00A64AE4" w:rsidRPr="00054193" w:rsidRDefault="00A64AE4" w:rsidP="00A64AE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lastRenderedPageBreak/>
        <w:t>Matthew 25:3</w:t>
      </w:r>
      <w:r w:rsidRPr="00C26AB1">
        <w:rPr>
          <w:rFonts w:ascii="Arial" w:eastAsia="Times New Roman" w:hAnsi="Arial" w:cs="Arial"/>
          <w:b/>
          <w:bCs/>
          <w:color w:val="000000"/>
          <w:kern w:val="0"/>
          <w:sz w:val="28"/>
          <w:szCs w:val="28"/>
          <w:highlight w:val="yellow"/>
          <w:u w:val="single"/>
          <w14:ligatures w14:val="none"/>
        </w:rPr>
        <w:t>2</w:t>
      </w:r>
      <w:r w:rsidRPr="00C26AB1">
        <w:rPr>
          <w:rFonts w:ascii="Arial" w:eastAsia="Times New Roman" w:hAnsi="Arial" w:cs="Arial"/>
          <w:color w:val="000000"/>
          <w:kern w:val="0"/>
          <w:sz w:val="28"/>
          <w:szCs w:val="28"/>
          <w:highlight w:val="yellow"/>
          <w14:ligatures w14:val="none"/>
        </w:rPr>
        <w:t> </w:t>
      </w:r>
      <w:r w:rsidRPr="00C26AB1">
        <w:rPr>
          <w:rFonts w:ascii="Arial" w:eastAsia="Times New Roman" w:hAnsi="Arial" w:cs="Arial"/>
          <w:b/>
          <w:bCs/>
          <w:color w:val="000000"/>
          <w:kern w:val="0"/>
          <w:sz w:val="28"/>
          <w:szCs w:val="28"/>
          <w:highlight w:val="yellow"/>
          <w:vertAlign w:val="superscript"/>
          <w14:ligatures w14:val="none"/>
        </w:rPr>
        <w:t> </w:t>
      </w:r>
      <w:r w:rsidRPr="00C26AB1">
        <w:rPr>
          <w:rFonts w:ascii="Arial" w:eastAsia="Times New Roman" w:hAnsi="Arial" w:cs="Arial"/>
          <w:b/>
          <w:bCs/>
          <w:color w:val="000000"/>
          <w:kern w:val="0"/>
          <w:sz w:val="28"/>
          <w:szCs w:val="28"/>
          <w:highlight w:val="yellow"/>
          <w:vertAlign w:val="superscript"/>
          <w14:ligatures w14:val="none"/>
        </w:rPr>
        <w:t>“</w:t>
      </w:r>
      <w:r w:rsidRPr="00C26AB1">
        <w:rPr>
          <w:rFonts w:ascii="Arial" w:eastAsia="Times New Roman" w:hAnsi="Arial" w:cs="Arial"/>
          <w:color w:val="000000"/>
          <w:kern w:val="0"/>
          <w:sz w:val="28"/>
          <w:szCs w:val="28"/>
          <w:highlight w:val="yellow"/>
          <w14:ligatures w14:val="none"/>
        </w:rPr>
        <w:t xml:space="preserve">All the </w:t>
      </w:r>
      <w:r w:rsidRPr="00C26AB1">
        <w:rPr>
          <w:rFonts w:ascii="Arial" w:eastAsia="Times New Roman" w:hAnsi="Arial" w:cs="Arial"/>
          <w:b/>
          <w:bCs/>
          <w:color w:val="000000"/>
          <w:kern w:val="0"/>
          <w:sz w:val="28"/>
          <w:szCs w:val="28"/>
          <w:highlight w:val="yellow"/>
          <w:u w:val="single"/>
          <w14:ligatures w14:val="none"/>
        </w:rPr>
        <w:t>nations</w:t>
      </w:r>
      <w:r w:rsidRPr="00C26AB1">
        <w:rPr>
          <w:rFonts w:ascii="Arial" w:eastAsia="Times New Roman" w:hAnsi="Arial" w:cs="Arial"/>
          <w:color w:val="000000"/>
          <w:kern w:val="0"/>
          <w:sz w:val="28"/>
          <w:szCs w:val="28"/>
          <w:highlight w:val="yellow"/>
          <w14:ligatures w14:val="none"/>
        </w:rPr>
        <w:t xml:space="preserve"> will be gathered before him, and he will separate the people one from another as a shepherd separates the sheep from the goats. </w:t>
      </w:r>
      <w:r w:rsidRPr="00C26AB1">
        <w:rPr>
          <w:rFonts w:ascii="Arial" w:eastAsia="Times New Roman" w:hAnsi="Arial" w:cs="Arial"/>
          <w:b/>
          <w:bCs/>
          <w:color w:val="000000"/>
          <w:kern w:val="0"/>
          <w:sz w:val="28"/>
          <w:szCs w:val="28"/>
          <w:highlight w:val="yellow"/>
          <w:vertAlign w:val="superscript"/>
          <w14:ligatures w14:val="none"/>
        </w:rPr>
        <w:t>33 </w:t>
      </w:r>
      <w:r w:rsidRPr="00C26AB1">
        <w:rPr>
          <w:rFonts w:ascii="Arial" w:eastAsia="Times New Roman" w:hAnsi="Arial" w:cs="Arial"/>
          <w:color w:val="000000"/>
          <w:kern w:val="0"/>
          <w:sz w:val="28"/>
          <w:szCs w:val="28"/>
          <w:highlight w:val="yellow"/>
          <w14:ligatures w14:val="none"/>
        </w:rPr>
        <w:t>He will put the sheep on his right and the goats on his left.</w:t>
      </w:r>
      <w:r w:rsidRPr="00C26AB1">
        <w:rPr>
          <w:rFonts w:ascii="Arial" w:eastAsia="Times New Roman" w:hAnsi="Arial" w:cs="Arial"/>
          <w:color w:val="000000"/>
          <w:kern w:val="0"/>
          <w:sz w:val="28"/>
          <w:szCs w:val="28"/>
          <w:highlight w:val="yellow"/>
          <w14:ligatures w14:val="none"/>
        </w:rPr>
        <w:t>”</w:t>
      </w:r>
    </w:p>
    <w:p w14:paraId="30048FE4" w14:textId="732B1F99" w:rsidR="00A64AE4" w:rsidRPr="00054193" w:rsidRDefault="00A64AE4" w:rsidP="00A64AE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 xml:space="preserve"> “Nations” is a key word here because it tells us exactly who Jesus is speaking about.</w:t>
      </w:r>
    </w:p>
    <w:p w14:paraId="411706F6" w14:textId="3011B26F" w:rsidR="00A64AE4" w:rsidRPr="00054193" w:rsidRDefault="00054193" w:rsidP="00054193">
      <w:pPr>
        <w:shd w:val="clear" w:color="auto" w:fill="FFFFFF"/>
        <w:spacing w:before="100" w:beforeAutospacing="1" w:after="100" w:afterAutospacing="1" w:line="240" w:lineRule="auto"/>
        <w:jc w:val="center"/>
        <w:rPr>
          <w:rFonts w:ascii="Arial" w:eastAsia="Times New Roman" w:hAnsi="Arial" w:cs="Arial"/>
          <w:color w:val="000000"/>
          <w:kern w:val="0"/>
          <w:sz w:val="28"/>
          <w:szCs w:val="28"/>
          <w14:ligatures w14:val="none"/>
        </w:rPr>
      </w:pPr>
      <w:r w:rsidRPr="00C26AB1">
        <w:rPr>
          <w:rFonts w:ascii="Arial" w:eastAsia="Times New Roman" w:hAnsi="Arial" w:cs="Arial"/>
          <w:color w:val="000000"/>
          <w:kern w:val="0"/>
          <w:sz w:val="28"/>
          <w:szCs w:val="28"/>
          <w:highlight w:val="yellow"/>
          <w14:ligatures w14:val="none"/>
        </w:rPr>
        <w:t>“</w:t>
      </w:r>
      <w:r w:rsidR="00A64AE4" w:rsidRPr="00C26AB1">
        <w:rPr>
          <w:rFonts w:ascii="Arial" w:eastAsia="Times New Roman" w:hAnsi="Arial" w:cs="Arial"/>
          <w:color w:val="000000"/>
          <w:kern w:val="0"/>
          <w:sz w:val="28"/>
          <w:szCs w:val="28"/>
          <w:highlight w:val="yellow"/>
          <w14:ligatures w14:val="none"/>
        </w:rPr>
        <w:t>NATIONS</w:t>
      </w:r>
      <w:r w:rsidRPr="00C26AB1">
        <w:rPr>
          <w:rFonts w:ascii="Arial" w:eastAsia="Times New Roman" w:hAnsi="Arial" w:cs="Arial"/>
          <w:color w:val="000000"/>
          <w:kern w:val="0"/>
          <w:sz w:val="28"/>
          <w:szCs w:val="28"/>
          <w:highlight w:val="yellow"/>
          <w14:ligatures w14:val="none"/>
        </w:rPr>
        <w:t>”</w:t>
      </w:r>
      <w:r w:rsidR="00A64AE4" w:rsidRPr="00C26AB1">
        <w:rPr>
          <w:rFonts w:ascii="Arial" w:eastAsia="Times New Roman" w:hAnsi="Arial" w:cs="Arial"/>
          <w:color w:val="000000"/>
          <w:kern w:val="0"/>
          <w:sz w:val="28"/>
          <w:szCs w:val="28"/>
          <w:highlight w:val="yellow"/>
          <w14:ligatures w14:val="none"/>
        </w:rPr>
        <w:t xml:space="preserve"> = </w:t>
      </w:r>
      <w:r w:rsidRPr="00C26AB1">
        <w:rPr>
          <w:rFonts w:ascii="Arial" w:eastAsia="Times New Roman" w:hAnsi="Arial" w:cs="Arial"/>
          <w:color w:val="000000"/>
          <w:kern w:val="0"/>
          <w:sz w:val="28"/>
          <w:szCs w:val="28"/>
          <w:highlight w:val="yellow"/>
          <w14:ligatures w14:val="none"/>
        </w:rPr>
        <w:t>“</w:t>
      </w:r>
      <w:r w:rsidR="00A64AE4" w:rsidRPr="00C26AB1">
        <w:rPr>
          <w:rFonts w:ascii="Arial" w:eastAsia="Times New Roman" w:hAnsi="Arial" w:cs="Arial"/>
          <w:color w:val="000000"/>
          <w:kern w:val="0"/>
          <w:sz w:val="28"/>
          <w:szCs w:val="28"/>
          <w:highlight w:val="yellow"/>
          <w14:ligatures w14:val="none"/>
        </w:rPr>
        <w:t>ETHNE</w:t>
      </w:r>
      <w:r w:rsidRPr="00C26AB1">
        <w:rPr>
          <w:rFonts w:ascii="Arial" w:eastAsia="Times New Roman" w:hAnsi="Arial" w:cs="Arial"/>
          <w:color w:val="000000"/>
          <w:kern w:val="0"/>
          <w:sz w:val="28"/>
          <w:szCs w:val="28"/>
          <w:highlight w:val="yellow"/>
          <w14:ligatures w14:val="none"/>
        </w:rPr>
        <w:t xml:space="preserve">” </w:t>
      </w:r>
      <w:r w:rsidR="00A64AE4" w:rsidRPr="00C26AB1">
        <w:rPr>
          <w:rFonts w:ascii="Arial" w:eastAsia="Times New Roman" w:hAnsi="Arial" w:cs="Arial"/>
          <w:color w:val="000000"/>
          <w:kern w:val="0"/>
          <w:sz w:val="28"/>
          <w:szCs w:val="28"/>
          <w:highlight w:val="yellow"/>
          <w14:ligatures w14:val="none"/>
        </w:rPr>
        <w:t>=</w:t>
      </w:r>
      <w:r w:rsidRPr="00C26AB1">
        <w:rPr>
          <w:rFonts w:ascii="Arial" w:eastAsia="Times New Roman" w:hAnsi="Arial" w:cs="Arial"/>
          <w:color w:val="000000"/>
          <w:kern w:val="0"/>
          <w:sz w:val="28"/>
          <w:szCs w:val="28"/>
          <w:highlight w:val="yellow"/>
          <w14:ligatures w14:val="none"/>
        </w:rPr>
        <w:t xml:space="preserve"> “</w:t>
      </w:r>
      <w:r w:rsidR="00A64AE4" w:rsidRPr="00C26AB1">
        <w:rPr>
          <w:rFonts w:ascii="Arial" w:eastAsia="Times New Roman" w:hAnsi="Arial" w:cs="Arial"/>
          <w:color w:val="000000"/>
          <w:kern w:val="0"/>
          <w:sz w:val="28"/>
          <w:szCs w:val="28"/>
          <w:highlight w:val="yellow"/>
          <w14:ligatures w14:val="none"/>
        </w:rPr>
        <w:t>GOYIM</w:t>
      </w:r>
      <w:r w:rsidRPr="00C26AB1">
        <w:rPr>
          <w:rFonts w:ascii="Arial" w:eastAsia="Times New Roman" w:hAnsi="Arial" w:cs="Arial"/>
          <w:color w:val="000000"/>
          <w:kern w:val="0"/>
          <w:sz w:val="28"/>
          <w:szCs w:val="28"/>
          <w:highlight w:val="yellow"/>
          <w14:ligatures w14:val="none"/>
        </w:rPr>
        <w:t>”</w:t>
      </w:r>
    </w:p>
    <w:p w14:paraId="215DD3F6" w14:textId="6E2C23C0" w:rsidR="00054193" w:rsidRPr="00054193" w:rsidRDefault="00054193" w:rsidP="00A64AE4">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 xml:space="preserve">In the Old Testament, the world was divided into two covenantal groups: </w:t>
      </w:r>
      <w:r w:rsidRPr="00054193">
        <w:rPr>
          <w:rFonts w:ascii="Arial" w:eastAsia="Times New Roman" w:hAnsi="Arial" w:cs="Arial"/>
          <w:color w:val="000000"/>
          <w:kern w:val="0"/>
          <w:sz w:val="28"/>
          <w:szCs w:val="28"/>
          <w14:ligatures w14:val="none"/>
        </w:rPr>
        <w:t xml:space="preserve">#1. </w:t>
      </w:r>
      <w:r w:rsidRPr="00054193">
        <w:rPr>
          <w:rFonts w:ascii="Arial" w:eastAsia="Times New Roman" w:hAnsi="Arial" w:cs="Arial"/>
          <w:color w:val="000000"/>
          <w:kern w:val="0"/>
          <w:sz w:val="28"/>
          <w:szCs w:val="28"/>
          <w14:ligatures w14:val="none"/>
        </w:rPr>
        <w:t xml:space="preserve">Israel, the people of God, and </w:t>
      </w:r>
      <w:r w:rsidRPr="00054193">
        <w:rPr>
          <w:rFonts w:ascii="Arial" w:eastAsia="Times New Roman" w:hAnsi="Arial" w:cs="Arial"/>
          <w:color w:val="000000"/>
          <w:kern w:val="0"/>
          <w:sz w:val="28"/>
          <w:szCs w:val="28"/>
          <w14:ligatures w14:val="none"/>
        </w:rPr>
        <w:t>#2. “</w:t>
      </w:r>
      <w:r w:rsidRPr="00054193">
        <w:rPr>
          <w:rFonts w:ascii="Arial" w:eastAsia="Times New Roman" w:hAnsi="Arial" w:cs="Arial"/>
          <w:color w:val="000000"/>
          <w:kern w:val="0"/>
          <w:sz w:val="28"/>
          <w:szCs w:val="28"/>
          <w14:ligatures w14:val="none"/>
        </w:rPr>
        <w:t>the nations</w:t>
      </w:r>
      <w:r w:rsidRPr="00054193">
        <w:rPr>
          <w:rFonts w:ascii="Arial" w:eastAsia="Times New Roman" w:hAnsi="Arial" w:cs="Arial"/>
          <w:color w:val="000000"/>
          <w:kern w:val="0"/>
          <w:sz w:val="28"/>
          <w:szCs w:val="28"/>
          <w14:ligatures w14:val="none"/>
        </w:rPr>
        <w:t>”</w:t>
      </w:r>
      <w:r w:rsidRPr="00054193">
        <w:rPr>
          <w:rFonts w:ascii="Arial" w:eastAsia="Times New Roman" w:hAnsi="Arial" w:cs="Arial"/>
          <w:color w:val="000000"/>
          <w:kern w:val="0"/>
          <w:sz w:val="28"/>
          <w:szCs w:val="28"/>
          <w14:ligatures w14:val="none"/>
        </w:rPr>
        <w:t xml:space="preserve"> (goyim), everyone else.</w:t>
      </w:r>
    </w:p>
    <w:p w14:paraId="62C4ABBE" w14:textId="4A4E663A" w:rsidR="00054193" w:rsidRPr="00C26AB1" w:rsidRDefault="00054193" w:rsidP="00650B11">
      <w:pPr>
        <w:shd w:val="clear" w:color="auto" w:fill="FFFFFF"/>
        <w:spacing w:before="100" w:beforeAutospacing="1" w:after="100" w:afterAutospacing="1" w:line="240" w:lineRule="auto"/>
        <w:ind w:left="720"/>
        <w:rPr>
          <w:rFonts w:ascii="Arial" w:eastAsia="Times New Roman" w:hAnsi="Arial" w:cs="Arial"/>
          <w:color w:val="000000"/>
          <w:kern w:val="0"/>
          <w:sz w:val="28"/>
          <w:szCs w:val="28"/>
          <w:highlight w:val="yellow"/>
          <w14:ligatures w14:val="none"/>
        </w:rPr>
      </w:pPr>
      <w:r w:rsidRPr="00C26AB1">
        <w:rPr>
          <w:rFonts w:ascii="Arial" w:eastAsia="Times New Roman" w:hAnsi="Arial" w:cs="Arial"/>
          <w:color w:val="000000"/>
          <w:kern w:val="0"/>
          <w:sz w:val="28"/>
          <w:szCs w:val="28"/>
          <w:highlight w:val="yellow"/>
          <w14:ligatures w14:val="none"/>
        </w:rPr>
        <w:t xml:space="preserve">1. </w:t>
      </w:r>
      <w:r w:rsidRPr="00C26AB1">
        <w:rPr>
          <w:rFonts w:ascii="Arial" w:eastAsia="Times New Roman" w:hAnsi="Arial" w:cs="Arial"/>
          <w:b/>
          <w:bCs/>
          <w:color w:val="000000"/>
          <w:kern w:val="0"/>
          <w:sz w:val="28"/>
          <w:szCs w:val="28"/>
          <w:highlight w:val="yellow"/>
          <w:u w:val="single"/>
          <w14:ligatures w14:val="none"/>
        </w:rPr>
        <w:t>Israel</w:t>
      </w:r>
      <w:r w:rsidRPr="00C26AB1">
        <w:rPr>
          <w:rFonts w:ascii="Arial" w:eastAsia="Times New Roman" w:hAnsi="Arial" w:cs="Arial"/>
          <w:color w:val="000000"/>
          <w:kern w:val="0"/>
          <w:sz w:val="28"/>
          <w:szCs w:val="28"/>
          <w:highlight w:val="yellow"/>
          <w14:ligatures w14:val="none"/>
        </w:rPr>
        <w:t xml:space="preserve"> - The covenantal people of God. </w:t>
      </w:r>
    </w:p>
    <w:p w14:paraId="416F700F" w14:textId="594532DD" w:rsidR="00054193" w:rsidRPr="00054193" w:rsidRDefault="00054193" w:rsidP="00650B11">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color w:val="000000"/>
          <w:kern w:val="0"/>
          <w:sz w:val="28"/>
          <w:szCs w:val="28"/>
          <w:highlight w:val="yellow"/>
          <w14:ligatures w14:val="none"/>
        </w:rPr>
        <w:t xml:space="preserve">2. </w:t>
      </w:r>
      <w:r w:rsidRPr="00C26AB1">
        <w:rPr>
          <w:rFonts w:ascii="Arial" w:eastAsia="Times New Roman" w:hAnsi="Arial" w:cs="Arial"/>
          <w:b/>
          <w:bCs/>
          <w:color w:val="000000"/>
          <w:kern w:val="0"/>
          <w:sz w:val="28"/>
          <w:szCs w:val="28"/>
          <w:highlight w:val="yellow"/>
          <w:u w:val="single"/>
          <w14:ligatures w14:val="none"/>
        </w:rPr>
        <w:t>The Nations</w:t>
      </w:r>
      <w:r w:rsidRPr="00C26AB1">
        <w:rPr>
          <w:rFonts w:ascii="Arial" w:eastAsia="Times New Roman" w:hAnsi="Arial" w:cs="Arial"/>
          <w:color w:val="000000"/>
          <w:kern w:val="0"/>
          <w:sz w:val="28"/>
          <w:szCs w:val="28"/>
          <w:highlight w:val="yellow"/>
          <w14:ligatures w14:val="none"/>
        </w:rPr>
        <w:t xml:space="preserve"> (goyim/ethne), Everyone else. Those who were NOT the covenantal people of God.</w:t>
      </w:r>
    </w:p>
    <w:p w14:paraId="2DF15A0E" w14:textId="70985993" w:rsidR="00A64AE4" w:rsidRPr="00054193" w:rsidRDefault="00A64AE4" w:rsidP="00054193">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These</w:t>
      </w:r>
      <w:r w:rsidR="00054193" w:rsidRPr="00054193">
        <w:rPr>
          <w:rFonts w:ascii="Arial" w:eastAsia="Times New Roman" w:hAnsi="Arial" w:cs="Arial"/>
          <w:color w:val="000000"/>
          <w:kern w:val="0"/>
          <w:sz w:val="28"/>
          <w:szCs w:val="28"/>
          <w14:ligatures w14:val="none"/>
        </w:rPr>
        <w:t xml:space="preserve"> “Nations”</w:t>
      </w:r>
      <w:r w:rsidRPr="00054193">
        <w:rPr>
          <w:rFonts w:ascii="Arial" w:eastAsia="Times New Roman" w:hAnsi="Arial" w:cs="Arial"/>
          <w:color w:val="000000"/>
          <w:kern w:val="0"/>
          <w:sz w:val="28"/>
          <w:szCs w:val="28"/>
          <w14:ligatures w14:val="none"/>
        </w:rPr>
        <w:t xml:space="preserve"> </w:t>
      </w:r>
      <w:r w:rsidR="00054193" w:rsidRPr="00054193">
        <w:rPr>
          <w:rFonts w:ascii="Arial" w:eastAsia="Times New Roman" w:hAnsi="Arial" w:cs="Arial"/>
          <w:color w:val="000000"/>
          <w:kern w:val="0"/>
          <w:sz w:val="28"/>
          <w:szCs w:val="28"/>
          <w14:ligatures w14:val="none"/>
        </w:rPr>
        <w:t xml:space="preserve">(sheep and goats) </w:t>
      </w:r>
      <w:r w:rsidRPr="00054193">
        <w:rPr>
          <w:rFonts w:ascii="Arial" w:eastAsia="Times New Roman" w:hAnsi="Arial" w:cs="Arial"/>
          <w:color w:val="000000"/>
          <w:kern w:val="0"/>
          <w:sz w:val="28"/>
          <w:szCs w:val="28"/>
          <w14:ligatures w14:val="none"/>
        </w:rPr>
        <w:t xml:space="preserve">are people who are NOT </w:t>
      </w:r>
      <w:r w:rsidR="00054193" w:rsidRPr="00054193">
        <w:rPr>
          <w:rFonts w:ascii="Arial" w:eastAsia="Times New Roman" w:hAnsi="Arial" w:cs="Arial"/>
          <w:color w:val="000000"/>
          <w:kern w:val="0"/>
          <w:sz w:val="28"/>
          <w:szCs w:val="28"/>
          <w14:ligatures w14:val="none"/>
        </w:rPr>
        <w:t xml:space="preserve">considered to be </w:t>
      </w:r>
      <w:r w:rsidRPr="00054193">
        <w:rPr>
          <w:rFonts w:ascii="Arial" w:eastAsia="Times New Roman" w:hAnsi="Arial" w:cs="Arial"/>
          <w:color w:val="000000"/>
          <w:kern w:val="0"/>
          <w:sz w:val="28"/>
          <w:szCs w:val="28"/>
          <w14:ligatures w14:val="none"/>
        </w:rPr>
        <w:t xml:space="preserve">the </w:t>
      </w:r>
      <w:r w:rsidR="00054193" w:rsidRPr="00054193">
        <w:rPr>
          <w:rFonts w:ascii="Arial" w:eastAsia="Times New Roman" w:hAnsi="Arial" w:cs="Arial"/>
          <w:color w:val="000000"/>
          <w:kern w:val="0"/>
          <w:sz w:val="28"/>
          <w:szCs w:val="28"/>
          <w14:ligatures w14:val="none"/>
        </w:rPr>
        <w:t xml:space="preserve">covenantal </w:t>
      </w:r>
      <w:r w:rsidRPr="00054193">
        <w:rPr>
          <w:rFonts w:ascii="Arial" w:eastAsia="Times New Roman" w:hAnsi="Arial" w:cs="Arial"/>
          <w:color w:val="000000"/>
          <w:kern w:val="0"/>
          <w:sz w:val="28"/>
          <w:szCs w:val="28"/>
          <w14:ligatures w14:val="none"/>
        </w:rPr>
        <w:t>people of God.</w:t>
      </w:r>
    </w:p>
    <w:p w14:paraId="14BF879B" w14:textId="0B3FABFE" w:rsidR="00A64AE4" w:rsidRPr="00054193" w:rsidRDefault="00054193" w:rsidP="00A64AE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34-36</w:t>
      </w:r>
      <w:r w:rsidR="00A64AE4" w:rsidRPr="00C26AB1">
        <w:rPr>
          <w:rFonts w:ascii="Arial" w:eastAsia="Times New Roman" w:hAnsi="Arial" w:cs="Arial"/>
          <w:b/>
          <w:bCs/>
          <w:color w:val="000000"/>
          <w:kern w:val="0"/>
          <w:sz w:val="28"/>
          <w:szCs w:val="28"/>
          <w:highlight w:val="yellow"/>
          <w:vertAlign w:val="superscript"/>
          <w14:ligatures w14:val="none"/>
        </w:rPr>
        <w:t> </w:t>
      </w:r>
      <w:r w:rsidR="00A64AE4" w:rsidRPr="00C26AB1">
        <w:rPr>
          <w:rFonts w:ascii="Arial" w:eastAsia="Times New Roman" w:hAnsi="Arial" w:cs="Arial"/>
          <w:color w:val="000000"/>
          <w:kern w:val="0"/>
          <w:sz w:val="28"/>
          <w:szCs w:val="28"/>
          <w:highlight w:val="yellow"/>
          <w14:ligatures w14:val="none"/>
        </w:rPr>
        <w:t>“Then the King will say to those on his right, ‘Come, you who are blessed by my Father; take your inheritance, the kingdom prepared for you since the creation of the world. </w:t>
      </w:r>
      <w:r w:rsidR="00A64AE4" w:rsidRPr="00C26AB1">
        <w:rPr>
          <w:rFonts w:ascii="Arial" w:eastAsia="Times New Roman" w:hAnsi="Arial" w:cs="Arial"/>
          <w:b/>
          <w:bCs/>
          <w:color w:val="000000"/>
          <w:kern w:val="0"/>
          <w:sz w:val="28"/>
          <w:szCs w:val="28"/>
          <w:highlight w:val="yellow"/>
          <w:vertAlign w:val="superscript"/>
          <w14:ligatures w14:val="none"/>
        </w:rPr>
        <w:t>35 </w:t>
      </w:r>
      <w:r w:rsidR="00A64AE4" w:rsidRPr="00C26AB1">
        <w:rPr>
          <w:rFonts w:ascii="Arial" w:eastAsia="Times New Roman" w:hAnsi="Arial" w:cs="Arial"/>
          <w:color w:val="000000"/>
          <w:kern w:val="0"/>
          <w:sz w:val="28"/>
          <w:szCs w:val="28"/>
          <w:highlight w:val="yellow"/>
          <w14:ligatures w14:val="none"/>
        </w:rPr>
        <w:t>For I was hungry and you gave me something to eat, I was thirsty and you gave me something to drink, I was a stranger and you invited me in, </w:t>
      </w:r>
      <w:r w:rsidR="00A64AE4" w:rsidRPr="00C26AB1">
        <w:rPr>
          <w:rFonts w:ascii="Arial" w:eastAsia="Times New Roman" w:hAnsi="Arial" w:cs="Arial"/>
          <w:b/>
          <w:bCs/>
          <w:color w:val="000000"/>
          <w:kern w:val="0"/>
          <w:sz w:val="28"/>
          <w:szCs w:val="28"/>
          <w:highlight w:val="yellow"/>
          <w:vertAlign w:val="superscript"/>
          <w14:ligatures w14:val="none"/>
        </w:rPr>
        <w:t>36 </w:t>
      </w:r>
      <w:r w:rsidR="00A64AE4" w:rsidRPr="00C26AB1">
        <w:rPr>
          <w:rFonts w:ascii="Arial" w:eastAsia="Times New Roman" w:hAnsi="Arial" w:cs="Arial"/>
          <w:color w:val="000000"/>
          <w:kern w:val="0"/>
          <w:sz w:val="28"/>
          <w:szCs w:val="28"/>
          <w:highlight w:val="yellow"/>
          <w14:ligatures w14:val="none"/>
        </w:rPr>
        <w:t>I needed clothes and you clothed me, I was sick and you looked after me, I was in prison and you came to visit me.’</w:t>
      </w:r>
    </w:p>
    <w:p w14:paraId="006BF102" w14:textId="2EC5BB24" w:rsidR="00054193" w:rsidRPr="00054193" w:rsidRDefault="00054193" w:rsidP="00054193">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He points out how “the righteous” responded to Him when he was in need, (with these six needs); H</w:t>
      </w:r>
      <w:r w:rsidRPr="00054193">
        <w:rPr>
          <w:rFonts w:ascii="Arial" w:eastAsia="Times New Roman" w:hAnsi="Arial" w:cs="Arial"/>
          <w:color w:val="000000"/>
          <w:kern w:val="0"/>
          <w:sz w:val="28"/>
          <w:szCs w:val="28"/>
          <w14:ligatures w14:val="none"/>
        </w:rPr>
        <w:t>ungry</w:t>
      </w:r>
      <w:r w:rsidRPr="00054193">
        <w:rPr>
          <w:rFonts w:ascii="Arial" w:eastAsia="Times New Roman" w:hAnsi="Arial" w:cs="Arial"/>
          <w:color w:val="000000"/>
          <w:kern w:val="0"/>
          <w:sz w:val="28"/>
          <w:szCs w:val="28"/>
          <w14:ligatures w14:val="none"/>
        </w:rPr>
        <w:t>,</w:t>
      </w:r>
      <w:r w:rsidRPr="00054193">
        <w:rPr>
          <w:rFonts w:ascii="Arial" w:eastAsia="Times New Roman" w:hAnsi="Arial" w:cs="Arial"/>
          <w:color w:val="000000"/>
          <w:kern w:val="0"/>
          <w:sz w:val="28"/>
          <w:szCs w:val="28"/>
          <w14:ligatures w14:val="none"/>
        </w:rPr>
        <w:t xml:space="preserve"> thirsty</w:t>
      </w:r>
      <w:r w:rsidRPr="00054193">
        <w:rPr>
          <w:rFonts w:ascii="Arial" w:eastAsia="Times New Roman" w:hAnsi="Arial" w:cs="Arial"/>
          <w:color w:val="000000"/>
          <w:kern w:val="0"/>
          <w:sz w:val="28"/>
          <w:szCs w:val="28"/>
          <w14:ligatures w14:val="none"/>
        </w:rPr>
        <w:t>,</w:t>
      </w:r>
      <w:r w:rsidRPr="00054193">
        <w:rPr>
          <w:rFonts w:ascii="Arial" w:eastAsia="Times New Roman" w:hAnsi="Arial" w:cs="Arial"/>
          <w:color w:val="000000"/>
          <w:kern w:val="0"/>
          <w:sz w:val="28"/>
          <w:szCs w:val="28"/>
          <w14:ligatures w14:val="none"/>
        </w:rPr>
        <w:t xml:space="preserve"> stranger</w:t>
      </w:r>
      <w:r w:rsidRPr="00054193">
        <w:rPr>
          <w:rFonts w:ascii="Arial" w:eastAsia="Times New Roman" w:hAnsi="Arial" w:cs="Arial"/>
          <w:color w:val="000000"/>
          <w:kern w:val="0"/>
          <w:sz w:val="28"/>
          <w:szCs w:val="28"/>
          <w14:ligatures w14:val="none"/>
        </w:rPr>
        <w:t>,</w:t>
      </w:r>
      <w:r w:rsidRPr="00054193">
        <w:rPr>
          <w:rFonts w:ascii="Arial" w:eastAsia="Times New Roman" w:hAnsi="Arial" w:cs="Arial"/>
          <w:color w:val="000000"/>
          <w:kern w:val="0"/>
          <w:sz w:val="28"/>
          <w:szCs w:val="28"/>
          <w14:ligatures w14:val="none"/>
        </w:rPr>
        <w:t xml:space="preserve"> needed </w:t>
      </w:r>
      <w:r w:rsidRPr="00054193">
        <w:rPr>
          <w:rFonts w:ascii="Arial" w:eastAsia="Times New Roman" w:hAnsi="Arial" w:cs="Arial"/>
          <w:color w:val="000000"/>
          <w:kern w:val="0"/>
          <w:sz w:val="28"/>
          <w:szCs w:val="28"/>
          <w14:ligatures w14:val="none"/>
        </w:rPr>
        <w:t xml:space="preserve">clothes, </w:t>
      </w:r>
      <w:r w:rsidRPr="00054193">
        <w:rPr>
          <w:rFonts w:ascii="Arial" w:eastAsia="Times New Roman" w:hAnsi="Arial" w:cs="Arial"/>
          <w:color w:val="000000"/>
          <w:kern w:val="0"/>
          <w:sz w:val="28"/>
          <w:szCs w:val="28"/>
          <w14:ligatures w14:val="none"/>
        </w:rPr>
        <w:t>sick</w:t>
      </w:r>
      <w:r w:rsidRPr="00054193">
        <w:rPr>
          <w:rFonts w:ascii="Arial" w:eastAsia="Times New Roman" w:hAnsi="Arial" w:cs="Arial"/>
          <w:color w:val="000000"/>
          <w:kern w:val="0"/>
          <w:sz w:val="28"/>
          <w:szCs w:val="28"/>
          <w14:ligatures w14:val="none"/>
        </w:rPr>
        <w:t>,</w:t>
      </w:r>
      <w:r w:rsidRPr="00054193">
        <w:rPr>
          <w:rFonts w:ascii="Arial" w:eastAsia="Times New Roman" w:hAnsi="Arial" w:cs="Arial"/>
          <w:color w:val="000000"/>
          <w:kern w:val="0"/>
          <w:sz w:val="28"/>
          <w:szCs w:val="28"/>
          <w14:ligatures w14:val="none"/>
        </w:rPr>
        <w:t xml:space="preserve"> in prison</w:t>
      </w:r>
      <w:r w:rsidRPr="00054193">
        <w:rPr>
          <w:rFonts w:ascii="Arial" w:eastAsia="Times New Roman" w:hAnsi="Arial" w:cs="Arial"/>
          <w:color w:val="000000"/>
          <w:kern w:val="0"/>
          <w:sz w:val="28"/>
          <w:szCs w:val="28"/>
          <w14:ligatures w14:val="none"/>
        </w:rPr>
        <w:t>.</w:t>
      </w:r>
    </w:p>
    <w:p w14:paraId="12C1F8F0" w14:textId="26965F80" w:rsidR="00A64AE4" w:rsidRPr="00054193" w:rsidRDefault="00054193" w:rsidP="00A64AE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37-39</w:t>
      </w:r>
      <w:r w:rsidR="00A64AE4" w:rsidRPr="00C26AB1">
        <w:rPr>
          <w:rFonts w:ascii="Arial" w:eastAsia="Times New Roman" w:hAnsi="Arial" w:cs="Arial"/>
          <w:b/>
          <w:bCs/>
          <w:color w:val="000000"/>
          <w:kern w:val="0"/>
          <w:sz w:val="28"/>
          <w:szCs w:val="28"/>
          <w:highlight w:val="yellow"/>
          <w:vertAlign w:val="superscript"/>
          <w14:ligatures w14:val="none"/>
        </w:rPr>
        <w:t> </w:t>
      </w:r>
      <w:r w:rsidR="00A64AE4" w:rsidRPr="00C26AB1">
        <w:rPr>
          <w:rFonts w:ascii="Arial" w:eastAsia="Times New Roman" w:hAnsi="Arial" w:cs="Arial"/>
          <w:color w:val="000000"/>
          <w:kern w:val="0"/>
          <w:sz w:val="28"/>
          <w:szCs w:val="28"/>
          <w:highlight w:val="yellow"/>
          <w14:ligatures w14:val="none"/>
        </w:rPr>
        <w:t xml:space="preserve">“Then the righteous will answer him, ‘Lord, </w:t>
      </w:r>
      <w:r w:rsidR="00A64AE4" w:rsidRPr="00C26AB1">
        <w:rPr>
          <w:rFonts w:ascii="Arial" w:eastAsia="Times New Roman" w:hAnsi="Arial" w:cs="Arial"/>
          <w:color w:val="000000"/>
          <w:kern w:val="0"/>
          <w:sz w:val="28"/>
          <w:szCs w:val="28"/>
          <w:highlight w:val="yellow"/>
          <w:u w:val="single"/>
          <w14:ligatures w14:val="none"/>
        </w:rPr>
        <w:t>when</w:t>
      </w:r>
      <w:r w:rsidR="00A64AE4" w:rsidRPr="00C26AB1">
        <w:rPr>
          <w:rFonts w:ascii="Arial" w:eastAsia="Times New Roman" w:hAnsi="Arial" w:cs="Arial"/>
          <w:color w:val="000000"/>
          <w:kern w:val="0"/>
          <w:sz w:val="28"/>
          <w:szCs w:val="28"/>
          <w:highlight w:val="yellow"/>
          <w14:ligatures w14:val="none"/>
        </w:rPr>
        <w:t xml:space="preserve"> did we see you hungry and feed you, or thirsty and give you something to drink? </w:t>
      </w:r>
      <w:r w:rsidR="00A64AE4" w:rsidRPr="00C26AB1">
        <w:rPr>
          <w:rFonts w:ascii="Arial" w:eastAsia="Times New Roman" w:hAnsi="Arial" w:cs="Arial"/>
          <w:b/>
          <w:bCs/>
          <w:color w:val="000000"/>
          <w:kern w:val="0"/>
          <w:sz w:val="28"/>
          <w:szCs w:val="28"/>
          <w:highlight w:val="yellow"/>
          <w:vertAlign w:val="superscript"/>
          <w14:ligatures w14:val="none"/>
        </w:rPr>
        <w:t>38 </w:t>
      </w:r>
      <w:r w:rsidR="00A64AE4" w:rsidRPr="00C26AB1">
        <w:rPr>
          <w:rFonts w:ascii="Arial" w:eastAsia="Times New Roman" w:hAnsi="Arial" w:cs="Arial"/>
          <w:color w:val="000000"/>
          <w:kern w:val="0"/>
          <w:sz w:val="28"/>
          <w:szCs w:val="28"/>
          <w:highlight w:val="yellow"/>
          <w14:ligatures w14:val="none"/>
        </w:rPr>
        <w:t>When did we see you a stranger and invite you in, or needing clothes and clothe you? </w:t>
      </w:r>
      <w:r w:rsidR="00A64AE4" w:rsidRPr="00C26AB1">
        <w:rPr>
          <w:rFonts w:ascii="Arial" w:eastAsia="Times New Roman" w:hAnsi="Arial" w:cs="Arial"/>
          <w:b/>
          <w:bCs/>
          <w:color w:val="000000"/>
          <w:kern w:val="0"/>
          <w:sz w:val="28"/>
          <w:szCs w:val="28"/>
          <w:highlight w:val="yellow"/>
          <w:vertAlign w:val="superscript"/>
          <w14:ligatures w14:val="none"/>
        </w:rPr>
        <w:t>39 </w:t>
      </w:r>
      <w:r w:rsidR="00A64AE4" w:rsidRPr="00C26AB1">
        <w:rPr>
          <w:rFonts w:ascii="Arial" w:eastAsia="Times New Roman" w:hAnsi="Arial" w:cs="Arial"/>
          <w:color w:val="000000"/>
          <w:kern w:val="0"/>
          <w:sz w:val="28"/>
          <w:szCs w:val="28"/>
          <w:highlight w:val="yellow"/>
          <w14:ligatures w14:val="none"/>
        </w:rPr>
        <w:t>When did we see you sick or in prison and go to visit you?’</w:t>
      </w:r>
    </w:p>
    <w:p w14:paraId="48D8854F" w14:textId="7B5ACF73" w:rsidR="00054193" w:rsidRPr="00054193" w:rsidRDefault="00054193" w:rsidP="00054193">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 xml:space="preserve">Interestingly, those on His right asked “when”? In other words, when did we help YOU? They did not seem to recall ever helping Jesus with anything, or any time He was in need. </w:t>
      </w:r>
    </w:p>
    <w:p w14:paraId="3677C86F" w14:textId="39EF11A7" w:rsidR="00A64AE4" w:rsidRPr="00054193" w:rsidRDefault="00650B11" w:rsidP="00A64AE4">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40</w:t>
      </w:r>
      <w:r w:rsidR="00A64AE4" w:rsidRPr="00C26AB1">
        <w:rPr>
          <w:rFonts w:ascii="Arial" w:eastAsia="Times New Roman" w:hAnsi="Arial" w:cs="Arial"/>
          <w:b/>
          <w:bCs/>
          <w:color w:val="000000"/>
          <w:kern w:val="0"/>
          <w:sz w:val="28"/>
          <w:szCs w:val="28"/>
          <w:highlight w:val="yellow"/>
          <w:vertAlign w:val="superscript"/>
          <w14:ligatures w14:val="none"/>
        </w:rPr>
        <w:t> </w:t>
      </w:r>
      <w:r w:rsidR="00A64AE4" w:rsidRPr="00C26AB1">
        <w:rPr>
          <w:rFonts w:ascii="Arial" w:eastAsia="Times New Roman" w:hAnsi="Arial" w:cs="Arial"/>
          <w:color w:val="000000"/>
          <w:kern w:val="0"/>
          <w:sz w:val="28"/>
          <w:szCs w:val="28"/>
          <w:highlight w:val="yellow"/>
          <w14:ligatures w14:val="none"/>
        </w:rPr>
        <w:t xml:space="preserve">“The King will reply, ‘Truly I tell you, whatever you did for one of the </w:t>
      </w:r>
      <w:r w:rsidR="00054193" w:rsidRPr="00C26AB1">
        <w:rPr>
          <w:rFonts w:ascii="Arial" w:eastAsia="Times New Roman" w:hAnsi="Arial" w:cs="Arial"/>
          <w:i/>
          <w:iCs/>
          <w:color w:val="000000"/>
          <w:kern w:val="0"/>
          <w:sz w:val="28"/>
          <w:szCs w:val="28"/>
          <w:highlight w:val="yellow"/>
          <w:u w:val="single"/>
          <w14:ligatures w14:val="none"/>
        </w:rPr>
        <w:t>“</w:t>
      </w:r>
      <w:r w:rsidR="00A64AE4" w:rsidRPr="00C26AB1">
        <w:rPr>
          <w:rFonts w:ascii="Arial" w:eastAsia="Times New Roman" w:hAnsi="Arial" w:cs="Arial"/>
          <w:i/>
          <w:iCs/>
          <w:color w:val="000000"/>
          <w:kern w:val="0"/>
          <w:sz w:val="28"/>
          <w:szCs w:val="28"/>
          <w:highlight w:val="yellow"/>
          <w:u w:val="single"/>
          <w14:ligatures w14:val="none"/>
        </w:rPr>
        <w:t>least of these brothers and sisters of mine</w:t>
      </w:r>
      <w:r w:rsidR="00054193" w:rsidRPr="00C26AB1">
        <w:rPr>
          <w:rFonts w:ascii="Arial" w:eastAsia="Times New Roman" w:hAnsi="Arial" w:cs="Arial"/>
          <w:i/>
          <w:iCs/>
          <w:color w:val="000000"/>
          <w:kern w:val="0"/>
          <w:sz w:val="28"/>
          <w:szCs w:val="28"/>
          <w:highlight w:val="yellow"/>
          <w:u w:val="single"/>
          <w14:ligatures w14:val="none"/>
        </w:rPr>
        <w:t>”</w:t>
      </w:r>
      <w:r w:rsidR="00A64AE4" w:rsidRPr="00C26AB1">
        <w:rPr>
          <w:rFonts w:ascii="Arial" w:eastAsia="Times New Roman" w:hAnsi="Arial" w:cs="Arial"/>
          <w:color w:val="000000"/>
          <w:kern w:val="0"/>
          <w:sz w:val="28"/>
          <w:szCs w:val="28"/>
          <w:highlight w:val="yellow"/>
          <w14:ligatures w14:val="none"/>
        </w:rPr>
        <w:t xml:space="preserve">, you did for </w:t>
      </w:r>
      <w:r w:rsidR="00A64AE4" w:rsidRPr="00C26AB1">
        <w:rPr>
          <w:rFonts w:ascii="Arial" w:eastAsia="Times New Roman" w:hAnsi="Arial" w:cs="Arial"/>
          <w:color w:val="000000"/>
          <w:kern w:val="0"/>
          <w:sz w:val="28"/>
          <w:szCs w:val="28"/>
          <w:highlight w:val="yellow"/>
          <w:u w:val="single"/>
          <w14:ligatures w14:val="none"/>
        </w:rPr>
        <w:t>me</w:t>
      </w:r>
      <w:r w:rsidR="00A64AE4" w:rsidRPr="00C26AB1">
        <w:rPr>
          <w:rFonts w:ascii="Arial" w:eastAsia="Times New Roman" w:hAnsi="Arial" w:cs="Arial"/>
          <w:color w:val="000000"/>
          <w:kern w:val="0"/>
          <w:sz w:val="28"/>
          <w:szCs w:val="28"/>
          <w:highlight w:val="yellow"/>
          <w14:ligatures w14:val="none"/>
        </w:rPr>
        <w:t>.’</w:t>
      </w:r>
    </w:p>
    <w:p w14:paraId="7E7815C5" w14:textId="690FDAB5" w:rsidR="0015194C" w:rsidRDefault="00054193" w:rsidP="00054193">
      <w:pPr>
        <w:pStyle w:val="NormalWeb"/>
        <w:rPr>
          <w:rFonts w:ascii="Arial" w:hAnsi="Arial" w:cs="Arial"/>
          <w:b/>
          <w:bCs/>
          <w:color w:val="000000"/>
          <w:sz w:val="28"/>
          <w:szCs w:val="28"/>
        </w:rPr>
      </w:pPr>
      <w:r w:rsidRPr="00054193">
        <w:rPr>
          <w:rFonts w:ascii="Arial" w:hAnsi="Arial" w:cs="Arial"/>
          <w:color w:val="000000"/>
          <w:sz w:val="28"/>
          <w:szCs w:val="28"/>
        </w:rPr>
        <w:t>The word used here for brothers and sisters (brethren) is</w:t>
      </w:r>
      <w:r w:rsidRPr="00054193">
        <w:rPr>
          <w:rFonts w:ascii="Arial" w:hAnsi="Arial" w:cs="Arial"/>
          <w:b/>
          <w:bCs/>
          <w:color w:val="000000"/>
          <w:sz w:val="28"/>
          <w:szCs w:val="28"/>
        </w:rPr>
        <w:t xml:space="preserve"> </w:t>
      </w:r>
      <w:proofErr w:type="spellStart"/>
      <w:r w:rsidRPr="00054193">
        <w:rPr>
          <w:rStyle w:val="Strong"/>
          <w:rFonts w:ascii="Arial" w:eastAsiaTheme="majorEastAsia" w:hAnsi="Arial" w:cs="Arial"/>
          <w:sz w:val="28"/>
          <w:szCs w:val="28"/>
        </w:rPr>
        <w:t>adelphōn</w:t>
      </w:r>
      <w:proofErr w:type="spellEnd"/>
      <w:r w:rsidR="0015194C">
        <w:rPr>
          <w:rFonts w:ascii="Arial" w:hAnsi="Arial" w:cs="Arial"/>
          <w:sz w:val="28"/>
          <w:szCs w:val="28"/>
        </w:rPr>
        <w:t>.</w:t>
      </w:r>
    </w:p>
    <w:p w14:paraId="4D6594DB" w14:textId="49312500" w:rsidR="00054193" w:rsidRPr="0015194C" w:rsidRDefault="0015194C" w:rsidP="0015194C">
      <w:pPr>
        <w:pStyle w:val="NormalWeb"/>
        <w:jc w:val="center"/>
        <w:rPr>
          <w:rFonts w:ascii="Arial" w:hAnsi="Arial" w:cs="Arial"/>
          <w:color w:val="000000"/>
          <w:sz w:val="28"/>
          <w:szCs w:val="28"/>
          <w:highlight w:val="yellow"/>
        </w:rPr>
      </w:pPr>
      <w:r w:rsidRPr="0015194C">
        <w:rPr>
          <w:rFonts w:ascii="Arial" w:hAnsi="Arial" w:cs="Arial"/>
          <w:color w:val="000000"/>
          <w:sz w:val="28"/>
          <w:szCs w:val="28"/>
          <w:highlight w:val="yellow"/>
        </w:rPr>
        <w:t xml:space="preserve">New Testament </w:t>
      </w:r>
      <w:r w:rsidR="00054193" w:rsidRPr="0015194C">
        <w:rPr>
          <w:rFonts w:ascii="Arial" w:hAnsi="Arial" w:cs="Arial"/>
          <w:color w:val="000000"/>
          <w:sz w:val="28"/>
          <w:szCs w:val="28"/>
          <w:highlight w:val="yellow"/>
        </w:rPr>
        <w:t>meaning</w:t>
      </w:r>
      <w:r w:rsidRPr="0015194C">
        <w:rPr>
          <w:rFonts w:ascii="Arial" w:hAnsi="Arial" w:cs="Arial"/>
          <w:color w:val="000000"/>
          <w:sz w:val="28"/>
          <w:szCs w:val="28"/>
          <w:highlight w:val="yellow"/>
        </w:rPr>
        <w:t xml:space="preserve"> of </w:t>
      </w:r>
      <w:proofErr w:type="spellStart"/>
      <w:r w:rsidRPr="0015194C">
        <w:rPr>
          <w:rStyle w:val="Strong"/>
          <w:rFonts w:ascii="Arial" w:eastAsiaTheme="majorEastAsia" w:hAnsi="Arial" w:cs="Arial"/>
          <w:sz w:val="28"/>
          <w:szCs w:val="28"/>
          <w:highlight w:val="yellow"/>
        </w:rPr>
        <w:t>adelphōn</w:t>
      </w:r>
      <w:proofErr w:type="spellEnd"/>
      <w:r w:rsidRPr="0015194C">
        <w:rPr>
          <w:rFonts w:ascii="Arial" w:hAnsi="Arial" w:cs="Arial"/>
          <w:sz w:val="28"/>
          <w:szCs w:val="28"/>
          <w:highlight w:val="yellow"/>
        </w:rPr>
        <w:t>.</w:t>
      </w:r>
      <w:r w:rsidR="00054193" w:rsidRPr="0015194C">
        <w:rPr>
          <w:rFonts w:ascii="Arial" w:hAnsi="Arial" w:cs="Arial"/>
          <w:color w:val="000000"/>
          <w:sz w:val="28"/>
          <w:szCs w:val="28"/>
          <w:highlight w:val="yellow"/>
        </w:rPr>
        <w:t>;</w:t>
      </w:r>
    </w:p>
    <w:p w14:paraId="72A0E96E" w14:textId="18BD92EF" w:rsidR="00054193" w:rsidRPr="0015194C" w:rsidRDefault="0015194C" w:rsidP="0015194C">
      <w:pPr>
        <w:pStyle w:val="NormalWeb"/>
        <w:jc w:val="center"/>
        <w:rPr>
          <w:rFonts w:ascii="Arial" w:hAnsi="Arial" w:cs="Arial"/>
          <w:sz w:val="28"/>
          <w:szCs w:val="28"/>
        </w:rPr>
      </w:pPr>
      <w:r w:rsidRPr="0015194C">
        <w:rPr>
          <w:rFonts w:ascii="Arial" w:hAnsi="Arial" w:cs="Arial"/>
          <w:sz w:val="28"/>
          <w:szCs w:val="28"/>
          <w:highlight w:val="yellow"/>
        </w:rPr>
        <w:t>“</w:t>
      </w:r>
      <w:r w:rsidR="00054193" w:rsidRPr="0015194C">
        <w:rPr>
          <w:rFonts w:ascii="Arial" w:hAnsi="Arial" w:cs="Arial"/>
          <w:sz w:val="28"/>
          <w:szCs w:val="28"/>
          <w:highlight w:val="yellow"/>
        </w:rPr>
        <w:t>Biological brother</w:t>
      </w:r>
      <w:r w:rsidRPr="0015194C">
        <w:rPr>
          <w:rFonts w:ascii="Arial" w:hAnsi="Arial" w:cs="Arial"/>
          <w:sz w:val="28"/>
          <w:szCs w:val="28"/>
          <w:highlight w:val="yellow"/>
        </w:rPr>
        <w:t>”</w:t>
      </w:r>
      <w:r w:rsidR="00054193" w:rsidRPr="0015194C">
        <w:rPr>
          <w:rFonts w:ascii="Arial" w:hAnsi="Arial" w:cs="Arial"/>
          <w:sz w:val="28"/>
          <w:szCs w:val="28"/>
          <w:highlight w:val="yellow"/>
        </w:rPr>
        <w:t xml:space="preserve">, </w:t>
      </w:r>
      <w:r w:rsidRPr="0015194C">
        <w:rPr>
          <w:rFonts w:ascii="Arial" w:hAnsi="Arial" w:cs="Arial"/>
          <w:sz w:val="28"/>
          <w:szCs w:val="28"/>
          <w:highlight w:val="yellow"/>
        </w:rPr>
        <w:t>“</w:t>
      </w:r>
      <w:r w:rsidR="00054193" w:rsidRPr="0015194C">
        <w:rPr>
          <w:rFonts w:ascii="Arial" w:hAnsi="Arial" w:cs="Arial"/>
          <w:sz w:val="28"/>
          <w:szCs w:val="28"/>
          <w:highlight w:val="yellow"/>
        </w:rPr>
        <w:t>Fellow Israelite</w:t>
      </w:r>
      <w:r w:rsidRPr="0015194C">
        <w:rPr>
          <w:rFonts w:ascii="Arial" w:hAnsi="Arial" w:cs="Arial"/>
          <w:sz w:val="28"/>
          <w:szCs w:val="28"/>
          <w:highlight w:val="yellow"/>
        </w:rPr>
        <w:t>”</w:t>
      </w:r>
      <w:r w:rsidR="00054193" w:rsidRPr="0015194C">
        <w:rPr>
          <w:rFonts w:ascii="Arial" w:hAnsi="Arial" w:cs="Arial"/>
          <w:sz w:val="28"/>
          <w:szCs w:val="28"/>
          <w:highlight w:val="yellow"/>
        </w:rPr>
        <w:t xml:space="preserve">, </w:t>
      </w:r>
      <w:r w:rsidRPr="0015194C">
        <w:rPr>
          <w:rFonts w:ascii="Arial" w:hAnsi="Arial" w:cs="Arial"/>
          <w:sz w:val="28"/>
          <w:szCs w:val="28"/>
          <w:highlight w:val="yellow"/>
        </w:rPr>
        <w:t>“</w:t>
      </w:r>
      <w:r w:rsidR="00054193" w:rsidRPr="0015194C">
        <w:rPr>
          <w:rFonts w:ascii="Arial" w:hAnsi="Arial" w:cs="Arial"/>
          <w:sz w:val="28"/>
          <w:szCs w:val="28"/>
          <w:highlight w:val="yellow"/>
        </w:rPr>
        <w:t>Fellow believer</w:t>
      </w:r>
      <w:r w:rsidRPr="0015194C">
        <w:rPr>
          <w:rFonts w:ascii="Arial" w:hAnsi="Arial" w:cs="Arial"/>
          <w:sz w:val="28"/>
          <w:szCs w:val="28"/>
          <w:highlight w:val="yellow"/>
        </w:rPr>
        <w:t>”</w:t>
      </w:r>
    </w:p>
    <w:p w14:paraId="20FC7BB0" w14:textId="5023892E" w:rsidR="00054193" w:rsidRPr="00054193" w:rsidRDefault="00054193" w:rsidP="00054193">
      <w:pPr>
        <w:pStyle w:val="NormalWeb"/>
        <w:rPr>
          <w:rFonts w:ascii="Arial" w:hAnsi="Arial" w:cs="Arial"/>
          <w:sz w:val="28"/>
          <w:szCs w:val="28"/>
        </w:rPr>
      </w:pPr>
      <w:r w:rsidRPr="00054193">
        <w:rPr>
          <w:rFonts w:ascii="Arial" w:hAnsi="Arial" w:cs="Arial"/>
          <w:sz w:val="28"/>
          <w:szCs w:val="28"/>
        </w:rPr>
        <w:lastRenderedPageBreak/>
        <w:t xml:space="preserve">The word also shows up as “Adelphia” (brotherhood). </w:t>
      </w:r>
    </w:p>
    <w:p w14:paraId="4BFF4ABC" w14:textId="027E5BB9" w:rsidR="00054193" w:rsidRPr="00054193" w:rsidRDefault="00054193" w:rsidP="00054193">
      <w:pPr>
        <w:pStyle w:val="NormalWeb"/>
        <w:rPr>
          <w:rFonts w:ascii="Arial" w:hAnsi="Arial" w:cs="Arial"/>
          <w:sz w:val="28"/>
          <w:szCs w:val="28"/>
        </w:rPr>
      </w:pPr>
      <w:r w:rsidRPr="00054193">
        <w:rPr>
          <w:rFonts w:ascii="Arial" w:hAnsi="Arial" w:cs="Arial"/>
          <w:sz w:val="28"/>
          <w:szCs w:val="28"/>
        </w:rPr>
        <w:t xml:space="preserve">[That’s where the name Philadelphia comes from, “city of brotherly love” </w:t>
      </w:r>
      <w:r w:rsidRPr="00054193">
        <w:rPr>
          <mc:AlternateContent>
            <mc:Choice Requires="w16se">
              <w:rFonts w:ascii="Arial" w:hAnsi="Arial" w:cs="Arial"/>
            </mc:Choice>
            <mc:Fallback>
              <w:rFonts w:ascii="Apple Color Emoji" w:eastAsia="Apple Color Emoji" w:hAnsi="Apple Color Emoji" w:cs="Apple Color Emoji"/>
            </mc:Fallback>
          </mc:AlternateContent>
          <w:sz w:val="28"/>
          <w:szCs w:val="28"/>
        </w:rPr>
        <mc:AlternateContent>
          <mc:Choice Requires="w16se">
            <w16se:symEx w16se:font="Apple Color Emoji" w16se:char="1F601"/>
          </mc:Choice>
          <mc:Fallback>
            <w:t>😁</w:t>
          </mc:Fallback>
        </mc:AlternateContent>
      </w:r>
      <w:r w:rsidRPr="00054193">
        <w:rPr>
          <w:rFonts w:ascii="Arial" w:hAnsi="Arial" w:cs="Arial"/>
          <w:sz w:val="28"/>
          <w:szCs w:val="28"/>
        </w:rPr>
        <w:t>]</w:t>
      </w:r>
    </w:p>
    <w:p w14:paraId="7804A16F" w14:textId="54A0B6A5" w:rsidR="00054193" w:rsidRPr="00054193" w:rsidRDefault="00054193" w:rsidP="00054193">
      <w:pPr>
        <w:shd w:val="clear" w:color="auto" w:fill="FFFFFF"/>
        <w:spacing w:before="100" w:beforeAutospacing="1" w:after="100" w:afterAutospacing="1" w:line="240" w:lineRule="auto"/>
        <w:rPr>
          <w:rFonts w:ascii="Arial" w:hAnsi="Arial" w:cs="Arial"/>
          <w:sz w:val="28"/>
          <w:szCs w:val="28"/>
        </w:rPr>
      </w:pPr>
      <w:r w:rsidRPr="00054193">
        <w:rPr>
          <w:rFonts w:ascii="Arial" w:hAnsi="Arial" w:cs="Arial"/>
          <w:sz w:val="28"/>
          <w:szCs w:val="28"/>
        </w:rPr>
        <w:t>So, i</w:t>
      </w:r>
      <w:r w:rsidRPr="00054193">
        <w:rPr>
          <w:rFonts w:ascii="Arial" w:hAnsi="Arial" w:cs="Arial"/>
          <w:sz w:val="28"/>
          <w:szCs w:val="28"/>
        </w:rPr>
        <w:t>f “the nations” are Gentiles,</w:t>
      </w:r>
      <w:r w:rsidRPr="00054193">
        <w:rPr>
          <w:rFonts w:ascii="Arial" w:hAnsi="Arial" w:cs="Arial"/>
          <w:sz w:val="28"/>
          <w:szCs w:val="28"/>
        </w:rPr>
        <w:t xml:space="preserve"> </w:t>
      </w:r>
      <w:r w:rsidRPr="00054193">
        <w:rPr>
          <w:rFonts w:ascii="Arial" w:hAnsi="Arial" w:cs="Arial"/>
          <w:sz w:val="28"/>
          <w:szCs w:val="28"/>
        </w:rPr>
        <w:t>and “</w:t>
      </w:r>
      <w:r w:rsidRPr="00054193">
        <w:rPr>
          <w:rFonts w:ascii="Arial" w:eastAsia="Times New Roman" w:hAnsi="Arial" w:cs="Arial"/>
          <w:i/>
          <w:iCs/>
          <w:color w:val="000000"/>
          <w:kern w:val="0"/>
          <w:sz w:val="28"/>
          <w:szCs w:val="28"/>
          <w:u w:val="single"/>
          <w14:ligatures w14:val="none"/>
        </w:rPr>
        <w:t>these brothers and sisters of mine</w:t>
      </w:r>
      <w:r w:rsidRPr="00054193">
        <w:rPr>
          <w:rFonts w:ascii="Arial" w:hAnsi="Arial" w:cs="Arial"/>
          <w:sz w:val="28"/>
          <w:szCs w:val="28"/>
        </w:rPr>
        <w:t>” are distinguished from them,</w:t>
      </w:r>
      <w:r w:rsidRPr="00054193">
        <w:rPr>
          <w:rFonts w:ascii="Arial" w:hAnsi="Arial" w:cs="Arial"/>
          <w:sz w:val="28"/>
          <w:szCs w:val="28"/>
        </w:rPr>
        <w:t xml:space="preserve"> </w:t>
      </w:r>
      <w:r w:rsidRPr="00054193">
        <w:rPr>
          <w:rFonts w:ascii="Arial" w:hAnsi="Arial" w:cs="Arial"/>
          <w:sz w:val="28"/>
          <w:szCs w:val="28"/>
        </w:rPr>
        <w:t>then “</w:t>
      </w:r>
      <w:r w:rsidRPr="00054193">
        <w:rPr>
          <w:rFonts w:ascii="Arial" w:hAnsi="Arial" w:cs="Arial"/>
          <w:i/>
          <w:iCs/>
          <w:sz w:val="28"/>
          <w:szCs w:val="28"/>
          <w:u w:val="single"/>
        </w:rPr>
        <w:t>my</w:t>
      </w:r>
      <w:r w:rsidRPr="00054193">
        <w:rPr>
          <w:rFonts w:ascii="Arial" w:hAnsi="Arial" w:cs="Arial"/>
          <w:b/>
          <w:bCs/>
          <w:i/>
          <w:iCs/>
          <w:sz w:val="28"/>
          <w:szCs w:val="28"/>
          <w:u w:val="single"/>
        </w:rPr>
        <w:t xml:space="preserve"> </w:t>
      </w:r>
      <w:r w:rsidRPr="00054193">
        <w:rPr>
          <w:rFonts w:ascii="Arial" w:eastAsia="Times New Roman" w:hAnsi="Arial" w:cs="Arial"/>
          <w:i/>
          <w:iCs/>
          <w:color w:val="000000"/>
          <w:kern w:val="0"/>
          <w:sz w:val="28"/>
          <w:szCs w:val="28"/>
          <w:u w:val="single"/>
          <w14:ligatures w14:val="none"/>
        </w:rPr>
        <w:t>brothers and sisters</w:t>
      </w:r>
      <w:r w:rsidRPr="00054193">
        <w:rPr>
          <w:rFonts w:ascii="Arial" w:hAnsi="Arial" w:cs="Arial"/>
          <w:sz w:val="28"/>
          <w:szCs w:val="28"/>
        </w:rPr>
        <w:t xml:space="preserve">” </w:t>
      </w:r>
      <w:r w:rsidRPr="00054193">
        <w:rPr>
          <w:rFonts w:ascii="Arial" w:hAnsi="Arial" w:cs="Arial"/>
          <w:sz w:val="28"/>
          <w:szCs w:val="28"/>
        </w:rPr>
        <w:t xml:space="preserve">(brethren) </w:t>
      </w:r>
      <w:r w:rsidRPr="00054193">
        <w:rPr>
          <w:rFonts w:ascii="Arial" w:hAnsi="Arial" w:cs="Arial"/>
          <w:sz w:val="28"/>
          <w:szCs w:val="28"/>
        </w:rPr>
        <w:t xml:space="preserve">likely refers to </w:t>
      </w:r>
      <w:r w:rsidRPr="00054193">
        <w:rPr>
          <w:rFonts w:ascii="Arial" w:hAnsi="Arial" w:cs="Arial"/>
          <w:sz w:val="28"/>
          <w:szCs w:val="28"/>
        </w:rPr>
        <w:t xml:space="preserve">His ethnic relations, and those who do the will of His father, in other words </w:t>
      </w:r>
      <w:r w:rsidRPr="00054193">
        <w:rPr>
          <w:rFonts w:ascii="Arial" w:hAnsi="Arial" w:cs="Arial"/>
          <w:sz w:val="28"/>
          <w:szCs w:val="28"/>
        </w:rPr>
        <w:t xml:space="preserve">Jewish </w:t>
      </w:r>
      <w:r w:rsidRPr="00054193">
        <w:rPr>
          <w:rFonts w:ascii="Arial" w:hAnsi="Arial" w:cs="Arial"/>
          <w:sz w:val="28"/>
          <w:szCs w:val="28"/>
        </w:rPr>
        <w:t xml:space="preserve">people, and </w:t>
      </w:r>
      <w:r w:rsidRPr="00054193">
        <w:rPr>
          <w:rFonts w:ascii="Arial" w:hAnsi="Arial" w:cs="Arial"/>
          <w:sz w:val="28"/>
          <w:szCs w:val="28"/>
        </w:rPr>
        <w:t>believers</w:t>
      </w:r>
      <w:r w:rsidRPr="00054193">
        <w:rPr>
          <w:rFonts w:ascii="Arial" w:hAnsi="Arial" w:cs="Arial"/>
          <w:sz w:val="28"/>
          <w:szCs w:val="28"/>
        </w:rPr>
        <w:t xml:space="preserve"> in the Messiah</w:t>
      </w:r>
      <w:r w:rsidRPr="00054193">
        <w:rPr>
          <w:rFonts w:ascii="Arial" w:hAnsi="Arial" w:cs="Arial"/>
          <w:sz w:val="28"/>
          <w:szCs w:val="28"/>
        </w:rPr>
        <w:t>.</w:t>
      </w:r>
      <w:r w:rsidRPr="00054193">
        <w:rPr>
          <w:rFonts w:ascii="Arial" w:hAnsi="Arial" w:cs="Arial"/>
          <w:sz w:val="28"/>
          <w:szCs w:val="28"/>
        </w:rPr>
        <w:t xml:space="preserve"> In the tribulation, both Jewish people, and believes will experience severe persecution. Some will help them, some will not.</w:t>
      </w:r>
    </w:p>
    <w:p w14:paraId="1F087245" w14:textId="3A44AF44" w:rsidR="00054193" w:rsidRPr="00054193" w:rsidRDefault="00054193" w:rsidP="00054193">
      <w:pPr>
        <w:shd w:val="clear" w:color="auto" w:fill="FFFFFF"/>
        <w:spacing w:before="100" w:beforeAutospacing="1" w:after="100" w:afterAutospacing="1" w:line="240" w:lineRule="auto"/>
        <w:rPr>
          <w:rFonts w:ascii="Arial" w:hAnsi="Arial" w:cs="Arial"/>
          <w:sz w:val="28"/>
          <w:szCs w:val="28"/>
        </w:rPr>
      </w:pPr>
      <w:r w:rsidRPr="00054193">
        <w:rPr>
          <w:rFonts w:ascii="Arial" w:hAnsi="Arial" w:cs="Arial"/>
          <w:sz w:val="28"/>
          <w:szCs w:val="28"/>
        </w:rPr>
        <w:t>Jesus is clearly identifying with these so much so, that anything done to them, is reckoned as being done to Him.</w:t>
      </w:r>
    </w:p>
    <w:p w14:paraId="3E97BFEF" w14:textId="5B31153C" w:rsidR="00A64AE4" w:rsidRPr="00054193" w:rsidRDefault="00054193" w:rsidP="00054193">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41-43</w:t>
      </w:r>
      <w:r w:rsidR="00A64AE4" w:rsidRPr="00C26AB1">
        <w:rPr>
          <w:rFonts w:ascii="Arial" w:eastAsia="Times New Roman" w:hAnsi="Arial" w:cs="Arial"/>
          <w:b/>
          <w:bCs/>
          <w:color w:val="000000"/>
          <w:kern w:val="0"/>
          <w:sz w:val="28"/>
          <w:szCs w:val="28"/>
          <w:highlight w:val="yellow"/>
          <w:vertAlign w:val="superscript"/>
          <w14:ligatures w14:val="none"/>
        </w:rPr>
        <w:t> </w:t>
      </w:r>
      <w:r w:rsidR="00A64AE4" w:rsidRPr="00C26AB1">
        <w:rPr>
          <w:rFonts w:ascii="Arial" w:eastAsia="Times New Roman" w:hAnsi="Arial" w:cs="Arial"/>
          <w:color w:val="000000"/>
          <w:kern w:val="0"/>
          <w:sz w:val="28"/>
          <w:szCs w:val="28"/>
          <w:highlight w:val="yellow"/>
          <w14:ligatures w14:val="none"/>
        </w:rPr>
        <w:t>“Then he will say to those on his left, ‘Depart from me, you who are cursed, into the eternal fire prepared for the devil and his angels. </w:t>
      </w:r>
      <w:r w:rsidR="00A64AE4" w:rsidRPr="00C26AB1">
        <w:rPr>
          <w:rFonts w:ascii="Arial" w:eastAsia="Times New Roman" w:hAnsi="Arial" w:cs="Arial"/>
          <w:b/>
          <w:bCs/>
          <w:color w:val="000000"/>
          <w:kern w:val="0"/>
          <w:sz w:val="28"/>
          <w:szCs w:val="28"/>
          <w:highlight w:val="yellow"/>
          <w:vertAlign w:val="superscript"/>
          <w14:ligatures w14:val="none"/>
        </w:rPr>
        <w:t>42 </w:t>
      </w:r>
      <w:r w:rsidR="00A64AE4" w:rsidRPr="00C26AB1">
        <w:rPr>
          <w:rFonts w:ascii="Arial" w:eastAsia="Times New Roman" w:hAnsi="Arial" w:cs="Arial"/>
          <w:color w:val="000000"/>
          <w:kern w:val="0"/>
          <w:sz w:val="28"/>
          <w:szCs w:val="28"/>
          <w:highlight w:val="yellow"/>
          <w14:ligatures w14:val="none"/>
        </w:rPr>
        <w:t>For I was hungry and you gave me nothing to eat, I was thirsty and you gave me nothing to drink, </w:t>
      </w:r>
      <w:r w:rsidR="00A64AE4" w:rsidRPr="00C26AB1">
        <w:rPr>
          <w:rFonts w:ascii="Arial" w:eastAsia="Times New Roman" w:hAnsi="Arial" w:cs="Arial"/>
          <w:b/>
          <w:bCs/>
          <w:color w:val="000000"/>
          <w:kern w:val="0"/>
          <w:sz w:val="28"/>
          <w:szCs w:val="28"/>
          <w:highlight w:val="yellow"/>
          <w:vertAlign w:val="superscript"/>
          <w14:ligatures w14:val="none"/>
        </w:rPr>
        <w:t>43 </w:t>
      </w:r>
      <w:r w:rsidR="00A64AE4" w:rsidRPr="00C26AB1">
        <w:rPr>
          <w:rFonts w:ascii="Arial" w:eastAsia="Times New Roman" w:hAnsi="Arial" w:cs="Arial"/>
          <w:color w:val="000000"/>
          <w:kern w:val="0"/>
          <w:sz w:val="28"/>
          <w:szCs w:val="28"/>
          <w:highlight w:val="yellow"/>
          <w14:ligatures w14:val="none"/>
        </w:rPr>
        <w:t>I was a stranger and you did not invite me in, I needed clothes and you did not clothe me, I was sick and in prison and you did not look after me.’</w:t>
      </w:r>
      <w:r w:rsidRPr="00C26AB1">
        <w:rPr>
          <w:rFonts w:ascii="Arial" w:eastAsia="Times New Roman" w:hAnsi="Arial" w:cs="Arial"/>
          <w:color w:val="000000"/>
          <w:kern w:val="0"/>
          <w:sz w:val="28"/>
          <w:szCs w:val="28"/>
          <w:highlight w:val="yellow"/>
          <w14:ligatures w14:val="none"/>
        </w:rPr>
        <w:t xml:space="preserve"> </w:t>
      </w:r>
      <w:r w:rsidR="00A64AE4" w:rsidRPr="00C26AB1">
        <w:rPr>
          <w:rFonts w:ascii="Arial" w:eastAsia="Times New Roman" w:hAnsi="Arial" w:cs="Arial"/>
          <w:b/>
          <w:bCs/>
          <w:color w:val="000000"/>
          <w:kern w:val="0"/>
          <w:sz w:val="28"/>
          <w:szCs w:val="28"/>
          <w:highlight w:val="yellow"/>
          <w:vertAlign w:val="superscript"/>
          <w14:ligatures w14:val="none"/>
        </w:rPr>
        <w:t>44 </w:t>
      </w:r>
      <w:r w:rsidR="00A64AE4" w:rsidRPr="00C26AB1">
        <w:rPr>
          <w:rFonts w:ascii="Arial" w:eastAsia="Times New Roman" w:hAnsi="Arial" w:cs="Arial"/>
          <w:color w:val="000000"/>
          <w:kern w:val="0"/>
          <w:sz w:val="28"/>
          <w:szCs w:val="28"/>
          <w:highlight w:val="yellow"/>
          <w14:ligatures w14:val="none"/>
        </w:rPr>
        <w:t xml:space="preserve">“They also will answer, ‘Lord, </w:t>
      </w:r>
      <w:r w:rsidR="00A64AE4" w:rsidRPr="00C26AB1">
        <w:rPr>
          <w:rFonts w:ascii="Arial" w:eastAsia="Times New Roman" w:hAnsi="Arial" w:cs="Arial"/>
          <w:color w:val="000000"/>
          <w:kern w:val="0"/>
          <w:sz w:val="28"/>
          <w:szCs w:val="28"/>
          <w:highlight w:val="yellow"/>
          <w:u w:val="single"/>
          <w14:ligatures w14:val="none"/>
        </w:rPr>
        <w:t>when</w:t>
      </w:r>
      <w:r w:rsidR="00A64AE4" w:rsidRPr="00C26AB1">
        <w:rPr>
          <w:rFonts w:ascii="Arial" w:eastAsia="Times New Roman" w:hAnsi="Arial" w:cs="Arial"/>
          <w:color w:val="000000"/>
          <w:kern w:val="0"/>
          <w:sz w:val="28"/>
          <w:szCs w:val="28"/>
          <w:highlight w:val="yellow"/>
          <w14:ligatures w14:val="none"/>
        </w:rPr>
        <w:t xml:space="preserve"> did we see you hungry or thirsty or a stranger or needing clothes or sick or in prison, and did not help you?’</w:t>
      </w:r>
    </w:p>
    <w:p w14:paraId="5BE33E93" w14:textId="154B8D2A" w:rsidR="00054193" w:rsidRPr="00054193" w:rsidRDefault="00054193" w:rsidP="00054193">
      <w:pPr>
        <w:shd w:val="clear" w:color="auto" w:fill="FFFFFF"/>
        <w:spacing w:before="100" w:beforeAutospacing="1" w:after="100" w:afterAutospacing="1" w:line="240" w:lineRule="auto"/>
        <w:rPr>
          <w:rFonts w:ascii="Arial" w:eastAsia="Times New Roman" w:hAnsi="Arial" w:cs="Arial"/>
          <w:color w:val="000000"/>
          <w:kern w:val="0"/>
          <w:sz w:val="28"/>
          <w:szCs w:val="28"/>
          <w14:ligatures w14:val="none"/>
        </w:rPr>
      </w:pPr>
      <w:r w:rsidRPr="00054193">
        <w:rPr>
          <w:rFonts w:ascii="Arial" w:eastAsia="Times New Roman" w:hAnsi="Arial" w:cs="Arial"/>
          <w:color w:val="000000"/>
          <w:kern w:val="0"/>
          <w:sz w:val="28"/>
          <w:szCs w:val="28"/>
          <w14:ligatures w14:val="none"/>
        </w:rPr>
        <w:t>Interestingly, they also call Him Lord. But they refuse to help those in need, because in their minds, there was no connection to those who are suffering and Jesus Himself.</w:t>
      </w:r>
    </w:p>
    <w:p w14:paraId="600D68E6" w14:textId="6A931DE3" w:rsidR="00A64AE4" w:rsidRPr="00054193" w:rsidRDefault="00054193" w:rsidP="00054193">
      <w:pPr>
        <w:shd w:val="clear" w:color="auto" w:fill="FFFFFF"/>
        <w:spacing w:before="100" w:beforeAutospacing="1" w:after="100" w:afterAutospacing="1" w:line="240" w:lineRule="auto"/>
        <w:ind w:left="720"/>
        <w:rPr>
          <w:rFonts w:ascii="Arial" w:eastAsia="Times New Roman" w:hAnsi="Arial" w:cs="Arial"/>
          <w:color w:val="000000"/>
          <w:kern w:val="0"/>
          <w:sz w:val="28"/>
          <w:szCs w:val="28"/>
          <w14:ligatures w14:val="none"/>
        </w:rPr>
      </w:pPr>
      <w:r w:rsidRPr="00C26AB1">
        <w:rPr>
          <w:rFonts w:ascii="Arial" w:eastAsia="Times New Roman" w:hAnsi="Arial" w:cs="Arial"/>
          <w:b/>
          <w:bCs/>
          <w:color w:val="000000"/>
          <w:kern w:val="0"/>
          <w:sz w:val="28"/>
          <w:szCs w:val="28"/>
          <w:highlight w:val="yellow"/>
          <w:u w:val="single"/>
          <w14:ligatures w14:val="none"/>
        </w:rPr>
        <w:t>Matthew 25:</w:t>
      </w:r>
      <w:r w:rsidRPr="00C26AB1">
        <w:rPr>
          <w:rFonts w:ascii="Arial" w:eastAsia="Times New Roman" w:hAnsi="Arial" w:cs="Arial"/>
          <w:b/>
          <w:bCs/>
          <w:color w:val="000000"/>
          <w:kern w:val="0"/>
          <w:sz w:val="28"/>
          <w:szCs w:val="28"/>
          <w:highlight w:val="yellow"/>
          <w:u w:val="single"/>
          <w14:ligatures w14:val="none"/>
        </w:rPr>
        <w:t>45-46</w:t>
      </w:r>
      <w:r w:rsidR="00A64AE4" w:rsidRPr="00C26AB1">
        <w:rPr>
          <w:rFonts w:ascii="Arial" w:eastAsia="Times New Roman" w:hAnsi="Arial" w:cs="Arial"/>
          <w:b/>
          <w:bCs/>
          <w:color w:val="000000"/>
          <w:kern w:val="0"/>
          <w:sz w:val="28"/>
          <w:szCs w:val="28"/>
          <w:highlight w:val="yellow"/>
          <w:vertAlign w:val="superscript"/>
          <w14:ligatures w14:val="none"/>
        </w:rPr>
        <w:t> </w:t>
      </w:r>
      <w:r w:rsidR="00A64AE4" w:rsidRPr="00C26AB1">
        <w:rPr>
          <w:rFonts w:ascii="Arial" w:eastAsia="Times New Roman" w:hAnsi="Arial" w:cs="Arial"/>
          <w:color w:val="000000"/>
          <w:kern w:val="0"/>
          <w:sz w:val="28"/>
          <w:szCs w:val="28"/>
          <w:highlight w:val="yellow"/>
          <w14:ligatures w14:val="none"/>
        </w:rPr>
        <w:t>“He will reply, ‘Truly I tell you, whatever you did not do for one of the least of these, you did not do for me.’</w:t>
      </w:r>
      <w:r w:rsidRPr="00C26AB1">
        <w:rPr>
          <w:rFonts w:ascii="Arial" w:eastAsia="Times New Roman" w:hAnsi="Arial" w:cs="Arial"/>
          <w:color w:val="000000"/>
          <w:kern w:val="0"/>
          <w:sz w:val="28"/>
          <w:szCs w:val="28"/>
          <w:highlight w:val="yellow"/>
          <w14:ligatures w14:val="none"/>
        </w:rPr>
        <w:t xml:space="preserve"> </w:t>
      </w:r>
      <w:r w:rsidR="00A64AE4" w:rsidRPr="00C26AB1">
        <w:rPr>
          <w:rFonts w:ascii="Arial" w:eastAsia="Times New Roman" w:hAnsi="Arial" w:cs="Arial"/>
          <w:b/>
          <w:bCs/>
          <w:color w:val="000000"/>
          <w:kern w:val="0"/>
          <w:sz w:val="28"/>
          <w:szCs w:val="28"/>
          <w:highlight w:val="yellow"/>
          <w:vertAlign w:val="superscript"/>
          <w14:ligatures w14:val="none"/>
        </w:rPr>
        <w:t>46 </w:t>
      </w:r>
      <w:r w:rsidR="00A64AE4" w:rsidRPr="00C26AB1">
        <w:rPr>
          <w:rFonts w:ascii="Arial" w:eastAsia="Times New Roman" w:hAnsi="Arial" w:cs="Arial"/>
          <w:color w:val="000000"/>
          <w:kern w:val="0"/>
          <w:sz w:val="28"/>
          <w:szCs w:val="28"/>
          <w:highlight w:val="yellow"/>
          <w14:ligatures w14:val="none"/>
        </w:rPr>
        <w:t>“Then they will go away to eternal punishment, but the righteous to eternal life.”</w:t>
      </w:r>
      <w:r w:rsidRPr="00054193">
        <w:rPr>
          <w:rFonts w:ascii="Arial" w:eastAsia="Times New Roman" w:hAnsi="Arial" w:cs="Arial"/>
          <w:color w:val="000000"/>
          <w:kern w:val="0"/>
          <w:sz w:val="28"/>
          <w:szCs w:val="28"/>
          <w14:ligatures w14:val="none"/>
        </w:rPr>
        <w:t xml:space="preserve"> &lt;&gt;</w:t>
      </w:r>
    </w:p>
    <w:p w14:paraId="5912DFC8" w14:textId="0371AA08" w:rsidR="00A64AE4" w:rsidRPr="00054193" w:rsidRDefault="00054193" w:rsidP="00054193">
      <w:pPr>
        <w:shd w:val="clear" w:color="auto" w:fill="FFFFFF"/>
        <w:spacing w:before="100" w:beforeAutospacing="1" w:after="100" w:afterAutospacing="1"/>
        <w:rPr>
          <w:rFonts w:ascii="Arial" w:hAnsi="Arial" w:cs="Arial"/>
          <w:color w:val="000000"/>
          <w:sz w:val="28"/>
          <w:szCs w:val="28"/>
          <w:shd w:val="clear" w:color="auto" w:fill="FFFFFF"/>
        </w:rPr>
      </w:pPr>
      <w:r w:rsidRPr="00054193">
        <w:rPr>
          <w:rFonts w:ascii="Arial" w:hAnsi="Arial" w:cs="Arial"/>
          <w:color w:val="000000"/>
          <w:sz w:val="28"/>
          <w:szCs w:val="28"/>
          <w:shd w:val="clear" w:color="auto" w:fill="FFFFFF"/>
        </w:rPr>
        <w:t>In this judgement period, Jesus shows mercy to those who showed his “Adelphon” (brethren) mercy, and punishment who refused to do so.</w:t>
      </w:r>
    </w:p>
    <w:p w14:paraId="643CB442" w14:textId="13E0F479" w:rsidR="00054193" w:rsidRPr="00DE74FA" w:rsidRDefault="00054193" w:rsidP="00DE74FA">
      <w:pPr>
        <w:pStyle w:val="ListParagraph"/>
        <w:shd w:val="clear" w:color="auto" w:fill="FFFFFF"/>
        <w:spacing w:before="100" w:beforeAutospacing="1" w:after="100" w:afterAutospacing="1"/>
        <w:rPr>
          <w:rFonts w:ascii="Arial" w:eastAsia="Times New Roman" w:hAnsi="Arial" w:cs="Arial"/>
          <w:color w:val="000000"/>
          <w:sz w:val="28"/>
          <w:szCs w:val="28"/>
        </w:rPr>
      </w:pPr>
      <w:r w:rsidRPr="00DE74FA">
        <w:rPr>
          <w:rFonts w:ascii="Arial" w:eastAsia="Times New Roman" w:hAnsi="Arial" w:cs="Arial"/>
          <w:b/>
          <w:bCs/>
          <w:color w:val="000000"/>
          <w:sz w:val="28"/>
          <w:szCs w:val="28"/>
          <w:u w:val="single"/>
        </w:rPr>
        <w:t>Example:</w:t>
      </w:r>
      <w:r w:rsidRPr="00054193">
        <w:rPr>
          <w:rFonts w:ascii="Arial" w:eastAsia="Times New Roman" w:hAnsi="Arial" w:cs="Arial"/>
          <w:color w:val="000000"/>
          <w:sz w:val="28"/>
          <w:szCs w:val="28"/>
        </w:rPr>
        <w:t xml:space="preserve"> In the Hiding Place, the Ten Boom family courageously helped the Jewish people who were being targeted by the Nazi’s. There were however in the Netherlands who refused to help them because they considered them “enemies </w:t>
      </w:r>
      <w:r w:rsidRPr="00DE74FA">
        <w:rPr>
          <w:rFonts w:ascii="Arial" w:eastAsia="Times New Roman" w:hAnsi="Arial" w:cs="Arial"/>
          <w:color w:val="000000"/>
          <w:sz w:val="28"/>
          <w:szCs w:val="28"/>
        </w:rPr>
        <w:t>of Jesus” and “Christ Killers” and not those. This type of Antisemitism exists now, and will continue into the end times. It’s important for us to not just speak against it but act accordingly</w:t>
      </w:r>
      <w:r w:rsidR="00DE74FA" w:rsidRPr="00DE74FA">
        <w:rPr>
          <w:rFonts w:ascii="Arial" w:eastAsia="Times New Roman" w:hAnsi="Arial" w:cs="Arial"/>
          <w:color w:val="000000"/>
          <w:sz w:val="28"/>
          <w:szCs w:val="28"/>
        </w:rPr>
        <w:t>. God says</w:t>
      </w:r>
      <w:r w:rsidR="00DE74FA">
        <w:rPr>
          <w:rFonts w:ascii="Arial" w:eastAsia="Times New Roman" w:hAnsi="Arial" w:cs="Arial"/>
          <w:color w:val="000000"/>
          <w:sz w:val="28"/>
          <w:szCs w:val="28"/>
        </w:rPr>
        <w:t xml:space="preserve">; </w:t>
      </w:r>
      <w:r w:rsidR="00DE74FA" w:rsidRPr="00DE74FA">
        <w:rPr>
          <w:rFonts w:ascii="Arial" w:eastAsia="Times New Roman" w:hAnsi="Arial" w:cs="Arial"/>
          <w:color w:val="000000"/>
          <w:sz w:val="28"/>
          <w:szCs w:val="28"/>
        </w:rPr>
        <w:t>“</w:t>
      </w:r>
      <w:r w:rsidR="00DE74FA" w:rsidRPr="00DE74FA">
        <w:rPr>
          <w:rFonts w:ascii="Arial" w:hAnsi="Arial" w:cs="Arial"/>
          <w:sz w:val="28"/>
          <w:szCs w:val="28"/>
        </w:rPr>
        <w:t xml:space="preserve">I will bless those who bless </w:t>
      </w:r>
      <w:r w:rsidR="00DE74FA" w:rsidRPr="00DE74FA">
        <w:rPr>
          <w:rStyle w:val="Strong"/>
          <w:rFonts w:ascii="Arial" w:hAnsi="Arial" w:cs="Arial"/>
          <w:b w:val="0"/>
          <w:bCs w:val="0"/>
          <w:sz w:val="28"/>
          <w:szCs w:val="28"/>
        </w:rPr>
        <w:t>you</w:t>
      </w:r>
      <w:r w:rsidR="00DE74FA" w:rsidRPr="00DE74FA">
        <w:rPr>
          <w:rFonts w:ascii="Arial" w:hAnsi="Arial" w:cs="Arial"/>
          <w:sz w:val="28"/>
          <w:szCs w:val="28"/>
        </w:rPr>
        <w:t>,</w:t>
      </w:r>
      <w:r w:rsidR="00DE74FA" w:rsidRPr="00DE74FA">
        <w:rPr>
          <w:rFonts w:ascii="Arial" w:hAnsi="Arial" w:cs="Arial"/>
          <w:sz w:val="28"/>
          <w:szCs w:val="28"/>
        </w:rPr>
        <w:t xml:space="preserve"> </w:t>
      </w:r>
      <w:r w:rsidR="00DE74FA" w:rsidRPr="00DE74FA">
        <w:rPr>
          <w:rFonts w:ascii="Arial" w:hAnsi="Arial" w:cs="Arial"/>
          <w:sz w:val="28"/>
          <w:szCs w:val="28"/>
        </w:rPr>
        <w:t>and whoever curses you I will curse</w:t>
      </w:r>
      <w:r w:rsidR="00DE74FA" w:rsidRPr="00DE74FA">
        <w:rPr>
          <w:rFonts w:ascii="Arial" w:hAnsi="Arial" w:cs="Arial"/>
          <w:sz w:val="28"/>
          <w:szCs w:val="28"/>
        </w:rPr>
        <w:t>” (Gen. 12:3)</w:t>
      </w:r>
    </w:p>
    <w:p w14:paraId="413CA0C5" w14:textId="77777777" w:rsidR="00054193" w:rsidRPr="00DE74FA"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1D939947" w14:textId="77777777" w:rsidR="00650B11" w:rsidRPr="00C26AB1" w:rsidRDefault="00054193" w:rsidP="00054193">
      <w:pPr>
        <w:pStyle w:val="p1"/>
        <w:jc w:val="center"/>
        <w:rPr>
          <w:rStyle w:val="apple-converted-space"/>
          <w:rFonts w:ascii="Arial" w:eastAsiaTheme="majorEastAsia" w:hAnsi="Arial" w:cs="Arial"/>
          <w:b/>
          <w:bCs/>
          <w:i/>
          <w:iCs/>
          <w:sz w:val="28"/>
          <w:szCs w:val="28"/>
          <w:highlight w:val="yellow"/>
        </w:rPr>
      </w:pPr>
      <w:r w:rsidRPr="00C26AB1">
        <w:rPr>
          <w:rFonts w:ascii="Arial" w:hAnsi="Arial" w:cs="Arial"/>
          <w:b/>
          <w:bCs/>
          <w:i/>
          <w:iCs/>
          <w:sz w:val="28"/>
          <w:szCs w:val="28"/>
          <w:highlight w:val="yellow"/>
        </w:rPr>
        <w:t xml:space="preserve">“Let us never forget, as we look upon the Jew, that he is </w:t>
      </w:r>
      <w:r w:rsidRPr="00C26AB1">
        <w:rPr>
          <w:rFonts w:ascii="Arial" w:hAnsi="Arial" w:cs="Arial"/>
          <w:b/>
          <w:bCs/>
          <w:i/>
          <w:iCs/>
          <w:sz w:val="28"/>
          <w:szCs w:val="28"/>
          <w:highlight w:val="yellow"/>
          <w:u w:val="single"/>
        </w:rPr>
        <w:t>the brother</w:t>
      </w:r>
      <w:r w:rsidRPr="00C26AB1">
        <w:rPr>
          <w:rFonts w:ascii="Arial" w:hAnsi="Arial" w:cs="Arial"/>
          <w:b/>
          <w:bCs/>
          <w:i/>
          <w:iCs/>
          <w:sz w:val="28"/>
          <w:szCs w:val="28"/>
          <w:highlight w:val="yellow"/>
        </w:rPr>
        <w:t xml:space="preserve"> of Jesus of</w:t>
      </w:r>
      <w:r w:rsidRPr="00C26AB1">
        <w:rPr>
          <w:rFonts w:ascii="Arial" w:hAnsi="Arial" w:cs="Arial"/>
          <w:b/>
          <w:bCs/>
          <w:i/>
          <w:iCs/>
          <w:sz w:val="28"/>
          <w:szCs w:val="28"/>
          <w:highlight w:val="yellow"/>
        </w:rPr>
        <w:t xml:space="preserve"> </w:t>
      </w:r>
      <w:r w:rsidRPr="00C26AB1">
        <w:rPr>
          <w:rFonts w:ascii="Arial" w:hAnsi="Arial" w:cs="Arial"/>
          <w:b/>
          <w:bCs/>
          <w:i/>
          <w:iCs/>
          <w:sz w:val="28"/>
          <w:szCs w:val="28"/>
          <w:highlight w:val="yellow"/>
        </w:rPr>
        <w:t>Nazareth, and has given to us our precious Savior and dearest Friend.”</w:t>
      </w:r>
      <w:r w:rsidRPr="00C26AB1">
        <w:rPr>
          <w:rStyle w:val="apple-converted-space"/>
          <w:rFonts w:ascii="Arial" w:eastAsiaTheme="majorEastAsia" w:hAnsi="Arial" w:cs="Arial"/>
          <w:b/>
          <w:bCs/>
          <w:i/>
          <w:iCs/>
          <w:sz w:val="28"/>
          <w:szCs w:val="28"/>
          <w:highlight w:val="yellow"/>
        </w:rPr>
        <w:t> </w:t>
      </w:r>
      <w:r w:rsidRPr="00C26AB1">
        <w:rPr>
          <w:rStyle w:val="apple-converted-space"/>
          <w:rFonts w:ascii="Arial" w:eastAsiaTheme="majorEastAsia" w:hAnsi="Arial" w:cs="Arial"/>
          <w:b/>
          <w:bCs/>
          <w:i/>
          <w:iCs/>
          <w:sz w:val="28"/>
          <w:szCs w:val="28"/>
          <w:highlight w:val="yellow"/>
        </w:rPr>
        <w:t xml:space="preserve"> </w:t>
      </w:r>
    </w:p>
    <w:p w14:paraId="69BCA5C2" w14:textId="4347339B" w:rsidR="00054193" w:rsidRPr="00650B11" w:rsidRDefault="00054193" w:rsidP="00054193">
      <w:pPr>
        <w:pStyle w:val="p1"/>
        <w:jc w:val="center"/>
        <w:rPr>
          <w:rFonts w:ascii="Arial" w:hAnsi="Arial" w:cs="Arial"/>
          <w:b/>
          <w:bCs/>
          <w:i/>
          <w:iCs/>
          <w:sz w:val="28"/>
          <w:szCs w:val="28"/>
        </w:rPr>
      </w:pPr>
      <w:r w:rsidRPr="00C26AB1">
        <w:rPr>
          <w:rFonts w:ascii="Arial" w:hAnsi="Arial" w:cs="Arial"/>
          <w:b/>
          <w:bCs/>
          <w:i/>
          <w:iCs/>
          <w:sz w:val="28"/>
          <w:szCs w:val="28"/>
          <w:highlight w:val="yellow"/>
        </w:rPr>
        <w:t>(AB Simpson)</w:t>
      </w:r>
    </w:p>
    <w:p w14:paraId="1CB69D14" w14:textId="729ED9D6"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r w:rsidRPr="00054193">
        <w:rPr>
          <w:rFonts w:ascii="Arial" w:eastAsia="Times New Roman" w:hAnsi="Arial" w:cs="Arial"/>
          <w:color w:val="000000"/>
          <w:sz w:val="28"/>
          <w:szCs w:val="28"/>
        </w:rPr>
        <w:lastRenderedPageBreak/>
        <w:t xml:space="preserve">Once again, the “Sheep and the Goats” is not a call for us to </w:t>
      </w:r>
      <w:r w:rsidRPr="00DE74FA">
        <w:rPr>
          <w:rFonts w:ascii="Arial" w:eastAsia="Times New Roman" w:hAnsi="Arial" w:cs="Arial"/>
          <w:i/>
          <w:iCs/>
          <w:color w:val="000000"/>
          <w:sz w:val="28"/>
          <w:szCs w:val="28"/>
        </w:rPr>
        <w:t>“do random acts of Kindness to s</w:t>
      </w:r>
      <w:r w:rsidR="00DE74FA">
        <w:rPr>
          <w:rFonts w:ascii="Arial" w:eastAsia="Times New Roman" w:hAnsi="Arial" w:cs="Arial"/>
          <w:i/>
          <w:iCs/>
          <w:color w:val="000000"/>
          <w:sz w:val="28"/>
          <w:szCs w:val="28"/>
        </w:rPr>
        <w:t xml:space="preserve">trangers to </w:t>
      </w:r>
      <w:r w:rsidR="00C26AB1">
        <w:rPr>
          <w:rFonts w:ascii="Arial" w:eastAsia="Times New Roman" w:hAnsi="Arial" w:cs="Arial"/>
          <w:i/>
          <w:iCs/>
          <w:color w:val="000000"/>
          <w:sz w:val="28"/>
          <w:szCs w:val="28"/>
        </w:rPr>
        <w:t>s</w:t>
      </w:r>
      <w:r w:rsidRPr="00DE74FA">
        <w:rPr>
          <w:rFonts w:ascii="Arial" w:eastAsia="Times New Roman" w:hAnsi="Arial" w:cs="Arial"/>
          <w:i/>
          <w:iCs/>
          <w:color w:val="000000"/>
          <w:sz w:val="28"/>
          <w:szCs w:val="28"/>
        </w:rPr>
        <w:t xml:space="preserve">ecure our salvation”, </w:t>
      </w:r>
      <w:r w:rsidRPr="00054193">
        <w:rPr>
          <w:rFonts w:ascii="Arial" w:eastAsia="Times New Roman" w:hAnsi="Arial" w:cs="Arial"/>
          <w:color w:val="000000"/>
          <w:sz w:val="28"/>
          <w:szCs w:val="28"/>
        </w:rPr>
        <w:t>but a glimpse of how the Lord regards the treatment of those who he calls “brethren” when He comes in glory.</w:t>
      </w:r>
    </w:p>
    <w:p w14:paraId="5681D36D" w14:textId="77777777"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5AB32DC8" w14:textId="5B034B18"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r w:rsidRPr="00DE74FA">
        <w:rPr>
          <w:rFonts w:ascii="Arial" w:eastAsia="Times New Roman" w:hAnsi="Arial" w:cs="Arial"/>
          <w:color w:val="000000"/>
          <w:sz w:val="28"/>
          <w:szCs w:val="28"/>
          <w:u w:val="single"/>
        </w:rPr>
        <w:t>Question:</w:t>
      </w:r>
      <w:r w:rsidRPr="00054193">
        <w:rPr>
          <w:rFonts w:ascii="Arial" w:eastAsia="Times New Roman" w:hAnsi="Arial" w:cs="Arial"/>
          <w:color w:val="000000"/>
          <w:sz w:val="28"/>
          <w:szCs w:val="28"/>
        </w:rPr>
        <w:t xml:space="preserve"> Why did both the sheep and goats call Him </w:t>
      </w:r>
      <w:r w:rsidR="00650B11" w:rsidRPr="00DE74FA">
        <w:rPr>
          <w:rFonts w:ascii="Arial" w:eastAsia="Times New Roman" w:hAnsi="Arial" w:cs="Arial"/>
          <w:color w:val="000000"/>
          <w:sz w:val="28"/>
          <w:szCs w:val="28"/>
          <w:u w:val="single"/>
        </w:rPr>
        <w:t>“</w:t>
      </w:r>
      <w:r w:rsidRPr="00DE74FA">
        <w:rPr>
          <w:rFonts w:ascii="Arial" w:eastAsia="Times New Roman" w:hAnsi="Arial" w:cs="Arial"/>
          <w:color w:val="000000"/>
          <w:sz w:val="28"/>
          <w:szCs w:val="28"/>
          <w:u w:val="single"/>
        </w:rPr>
        <w:t>Lord</w:t>
      </w:r>
      <w:r w:rsidR="00650B11" w:rsidRPr="00DE74FA">
        <w:rPr>
          <w:rFonts w:ascii="Arial" w:eastAsia="Times New Roman" w:hAnsi="Arial" w:cs="Arial"/>
          <w:color w:val="000000"/>
          <w:sz w:val="28"/>
          <w:szCs w:val="28"/>
          <w:u w:val="single"/>
        </w:rPr>
        <w:t>”</w:t>
      </w:r>
      <w:r w:rsidRPr="00054193">
        <w:rPr>
          <w:rFonts w:ascii="Arial" w:eastAsia="Times New Roman" w:hAnsi="Arial" w:cs="Arial"/>
          <w:color w:val="000000"/>
          <w:sz w:val="28"/>
          <w:szCs w:val="28"/>
        </w:rPr>
        <w:t>, but have very different responses?</w:t>
      </w:r>
    </w:p>
    <w:p w14:paraId="76332108" w14:textId="77777777"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333A02CA" w14:textId="5D1F8DF3"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r w:rsidRPr="00054193">
        <w:rPr>
          <w:rFonts w:ascii="Arial" w:eastAsia="Times New Roman" w:hAnsi="Arial" w:cs="Arial"/>
          <w:color w:val="000000"/>
          <w:sz w:val="28"/>
          <w:szCs w:val="28"/>
        </w:rPr>
        <w:t xml:space="preserve">Jesus talked about this early in Matthew. </w:t>
      </w:r>
    </w:p>
    <w:p w14:paraId="25B2F2F6" w14:textId="77777777"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p w14:paraId="282325E3" w14:textId="613529D8" w:rsidR="00054193" w:rsidRDefault="00054193" w:rsidP="00054193">
      <w:pPr>
        <w:pStyle w:val="ListParagraph"/>
        <w:shd w:val="clear" w:color="auto" w:fill="FFFFFF"/>
        <w:spacing w:before="100" w:beforeAutospacing="1" w:after="100" w:afterAutospacing="1"/>
        <w:rPr>
          <w:rStyle w:val="woj"/>
          <w:rFonts w:ascii="Arial" w:hAnsi="Arial" w:cs="Arial"/>
          <w:color w:val="000000"/>
          <w:sz w:val="28"/>
          <w:szCs w:val="28"/>
          <w:shd w:val="clear" w:color="auto" w:fill="FFFFFF"/>
        </w:rPr>
      </w:pPr>
      <w:r w:rsidRPr="00C26AB1">
        <w:rPr>
          <w:rStyle w:val="woj"/>
          <w:rFonts w:ascii="Arial" w:hAnsi="Arial" w:cs="Arial"/>
          <w:b/>
          <w:bCs/>
          <w:color w:val="000000"/>
          <w:sz w:val="28"/>
          <w:szCs w:val="28"/>
          <w:highlight w:val="yellow"/>
          <w:u w:val="single"/>
          <w:shd w:val="clear" w:color="auto" w:fill="FFFFFF"/>
        </w:rPr>
        <w:t>Matthew 7:</w:t>
      </w:r>
      <w:r w:rsidRPr="00C26AB1">
        <w:rPr>
          <w:rStyle w:val="woj"/>
          <w:rFonts w:ascii="Arial" w:hAnsi="Arial" w:cs="Arial"/>
          <w:b/>
          <w:bCs/>
          <w:color w:val="000000"/>
          <w:sz w:val="28"/>
          <w:szCs w:val="28"/>
          <w:highlight w:val="yellow"/>
          <w:u w:val="single"/>
          <w:shd w:val="clear" w:color="auto" w:fill="FFFFFF"/>
        </w:rPr>
        <w:t>21</w:t>
      </w:r>
      <w:r w:rsidRPr="00C26AB1">
        <w:rPr>
          <w:rStyle w:val="woj"/>
          <w:rFonts w:ascii="Arial" w:hAnsi="Arial" w:cs="Arial"/>
          <w:b/>
          <w:bCs/>
          <w:color w:val="000000"/>
          <w:sz w:val="28"/>
          <w:szCs w:val="28"/>
          <w:highlight w:val="yellow"/>
          <w:shd w:val="clear" w:color="auto" w:fill="FFFFFF"/>
          <w:vertAlign w:val="superscript"/>
        </w:rPr>
        <w:t> </w:t>
      </w:r>
      <w:r w:rsidRPr="00C26AB1">
        <w:rPr>
          <w:rStyle w:val="woj"/>
          <w:rFonts w:ascii="Arial" w:hAnsi="Arial" w:cs="Arial"/>
          <w:color w:val="000000"/>
          <w:sz w:val="28"/>
          <w:szCs w:val="28"/>
          <w:highlight w:val="yellow"/>
          <w:shd w:val="clear" w:color="auto" w:fill="FFFFFF"/>
        </w:rPr>
        <w:t>“Not everyone who says to me, ‘Lord, Lord,’ will enter the kingdom of heaven, but only the one who does the will of my Father who is in heaven.</w:t>
      </w:r>
      <w:r w:rsidRPr="00C26AB1">
        <w:rPr>
          <w:rFonts w:ascii="Arial" w:hAnsi="Arial" w:cs="Arial"/>
          <w:color w:val="000000"/>
          <w:sz w:val="28"/>
          <w:szCs w:val="28"/>
          <w:highlight w:val="yellow"/>
          <w:shd w:val="clear" w:color="auto" w:fill="FFFFFF"/>
        </w:rPr>
        <w:t> </w:t>
      </w:r>
      <w:r w:rsidRPr="00C26AB1">
        <w:rPr>
          <w:rStyle w:val="woj"/>
          <w:rFonts w:ascii="Arial" w:hAnsi="Arial" w:cs="Arial"/>
          <w:b/>
          <w:bCs/>
          <w:color w:val="000000"/>
          <w:sz w:val="28"/>
          <w:szCs w:val="28"/>
          <w:highlight w:val="yellow"/>
          <w:shd w:val="clear" w:color="auto" w:fill="FFFFFF"/>
          <w:vertAlign w:val="superscript"/>
        </w:rPr>
        <w:t>22 </w:t>
      </w:r>
      <w:r w:rsidRPr="00C26AB1">
        <w:rPr>
          <w:rStyle w:val="woj"/>
          <w:rFonts w:ascii="Arial" w:hAnsi="Arial" w:cs="Arial"/>
          <w:color w:val="000000"/>
          <w:sz w:val="28"/>
          <w:szCs w:val="28"/>
          <w:highlight w:val="yellow"/>
          <w:shd w:val="clear" w:color="auto" w:fill="FFFFFF"/>
        </w:rPr>
        <w:t>Many will say to me on that day, ‘Lord, Lord, did we not prophesy in your name and in your name drive out demons and in your name perform many miracles?’</w:t>
      </w:r>
      <w:r w:rsidRPr="00C26AB1">
        <w:rPr>
          <w:rFonts w:ascii="Arial" w:hAnsi="Arial" w:cs="Arial"/>
          <w:color w:val="000000"/>
          <w:sz w:val="28"/>
          <w:szCs w:val="28"/>
          <w:highlight w:val="yellow"/>
          <w:shd w:val="clear" w:color="auto" w:fill="FFFFFF"/>
        </w:rPr>
        <w:t> </w:t>
      </w:r>
      <w:r w:rsidRPr="00C26AB1">
        <w:rPr>
          <w:rStyle w:val="woj"/>
          <w:rFonts w:ascii="Arial" w:hAnsi="Arial" w:cs="Arial"/>
          <w:b/>
          <w:bCs/>
          <w:color w:val="000000"/>
          <w:sz w:val="28"/>
          <w:szCs w:val="28"/>
          <w:highlight w:val="yellow"/>
          <w:shd w:val="clear" w:color="auto" w:fill="FFFFFF"/>
          <w:vertAlign w:val="superscript"/>
        </w:rPr>
        <w:t>23 </w:t>
      </w:r>
      <w:r w:rsidRPr="00C26AB1">
        <w:rPr>
          <w:rStyle w:val="woj"/>
          <w:rFonts w:ascii="Arial" w:hAnsi="Arial" w:cs="Arial"/>
          <w:color w:val="000000"/>
          <w:sz w:val="28"/>
          <w:szCs w:val="28"/>
          <w:highlight w:val="yellow"/>
          <w:shd w:val="clear" w:color="auto" w:fill="FFFFFF"/>
        </w:rPr>
        <w:t>Then I will tell them plainly, ‘I never knew you. Away from me, you evildoers!’</w:t>
      </w:r>
      <w:r w:rsidRPr="00C26AB1">
        <w:rPr>
          <w:rStyle w:val="woj"/>
          <w:rFonts w:ascii="Arial" w:hAnsi="Arial" w:cs="Arial"/>
          <w:color w:val="000000"/>
          <w:sz w:val="28"/>
          <w:szCs w:val="28"/>
          <w:highlight w:val="yellow"/>
          <w:shd w:val="clear" w:color="auto" w:fill="FFFFFF"/>
        </w:rPr>
        <w:t>”</w:t>
      </w:r>
    </w:p>
    <w:p w14:paraId="5CBAF022" w14:textId="77777777" w:rsidR="00054193" w:rsidRDefault="00054193" w:rsidP="00054193">
      <w:pPr>
        <w:pStyle w:val="ListParagraph"/>
        <w:shd w:val="clear" w:color="auto" w:fill="FFFFFF"/>
        <w:spacing w:before="100" w:beforeAutospacing="1" w:after="100" w:afterAutospacing="1"/>
        <w:rPr>
          <w:rStyle w:val="woj"/>
          <w:rFonts w:ascii="Arial" w:hAnsi="Arial" w:cs="Arial"/>
          <w:color w:val="000000"/>
          <w:sz w:val="28"/>
          <w:szCs w:val="28"/>
          <w:shd w:val="clear" w:color="auto" w:fill="FFFFFF"/>
        </w:rPr>
      </w:pPr>
    </w:p>
    <w:p w14:paraId="6485720E" w14:textId="7AB4A41F"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r>
        <w:rPr>
          <w:rStyle w:val="woj"/>
          <w:rFonts w:ascii="Arial" w:hAnsi="Arial" w:cs="Arial"/>
          <w:color w:val="000000"/>
          <w:sz w:val="28"/>
          <w:szCs w:val="28"/>
          <w:shd w:val="clear" w:color="auto" w:fill="FFFFFF"/>
        </w:rPr>
        <w:t xml:space="preserve">Yes, as Jesus prophesied, there will be false teachers, false prophets, and false Messiahs who will come claiming that they are doing miracles in </w:t>
      </w:r>
      <w:r w:rsidR="00650B11">
        <w:rPr>
          <w:rStyle w:val="woj"/>
          <w:rFonts w:ascii="Arial" w:hAnsi="Arial" w:cs="Arial"/>
          <w:color w:val="000000"/>
          <w:sz w:val="28"/>
          <w:szCs w:val="28"/>
          <w:shd w:val="clear" w:color="auto" w:fill="FFFFFF"/>
        </w:rPr>
        <w:t>Jesus’</w:t>
      </w:r>
      <w:r>
        <w:rPr>
          <w:rStyle w:val="woj"/>
          <w:rFonts w:ascii="Arial" w:hAnsi="Arial" w:cs="Arial"/>
          <w:color w:val="000000"/>
          <w:sz w:val="28"/>
          <w:szCs w:val="28"/>
          <w:shd w:val="clear" w:color="auto" w:fill="FFFFFF"/>
        </w:rPr>
        <w:t xml:space="preserve"> name, but He </w:t>
      </w:r>
      <w:r w:rsidRPr="00054193">
        <w:rPr>
          <w:rStyle w:val="woj"/>
          <w:rFonts w:ascii="Arial" w:hAnsi="Arial" w:cs="Arial"/>
          <w:color w:val="000000"/>
          <w:sz w:val="28"/>
          <w:szCs w:val="28"/>
          <w:shd w:val="clear" w:color="auto" w:fill="FFFFFF"/>
        </w:rPr>
        <w:t>will send them away saying “I never knew you!”</w:t>
      </w:r>
    </w:p>
    <w:p w14:paraId="5413F1F3" w14:textId="77777777"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p>
    <w:p w14:paraId="0DDB6F0F" w14:textId="399090C9"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r w:rsidRPr="00054193">
        <w:rPr>
          <w:rStyle w:val="woj"/>
          <w:rFonts w:ascii="Arial" w:hAnsi="Arial" w:cs="Arial"/>
          <w:color w:val="000000"/>
          <w:sz w:val="28"/>
          <w:szCs w:val="28"/>
          <w:shd w:val="clear" w:color="auto" w:fill="FFFFFF"/>
        </w:rPr>
        <w:t xml:space="preserve">You will know them by their </w:t>
      </w:r>
      <w:r w:rsidRPr="00650B11">
        <w:rPr>
          <w:rStyle w:val="woj"/>
          <w:rFonts w:ascii="Arial" w:hAnsi="Arial" w:cs="Arial"/>
          <w:color w:val="000000"/>
          <w:sz w:val="28"/>
          <w:szCs w:val="28"/>
          <w:u w:val="single"/>
          <w:shd w:val="clear" w:color="auto" w:fill="FFFFFF"/>
        </w:rPr>
        <w:t>fruits</w:t>
      </w:r>
      <w:r w:rsidRPr="00054193">
        <w:rPr>
          <w:rStyle w:val="woj"/>
          <w:rFonts w:ascii="Arial" w:hAnsi="Arial" w:cs="Arial"/>
          <w:color w:val="000000"/>
          <w:sz w:val="28"/>
          <w:szCs w:val="28"/>
          <w:shd w:val="clear" w:color="auto" w:fill="FFFFFF"/>
        </w:rPr>
        <w:t xml:space="preserve">, </w:t>
      </w:r>
      <w:r w:rsidRPr="00650B11">
        <w:rPr>
          <w:rStyle w:val="woj"/>
          <w:rFonts w:ascii="Arial" w:hAnsi="Arial" w:cs="Arial"/>
          <w:b/>
          <w:bCs/>
          <w:color w:val="000000"/>
          <w:sz w:val="28"/>
          <w:szCs w:val="28"/>
          <w:shd w:val="clear" w:color="auto" w:fill="FFFFFF"/>
        </w:rPr>
        <w:t>not</w:t>
      </w:r>
      <w:r w:rsidRPr="00054193">
        <w:rPr>
          <w:rStyle w:val="woj"/>
          <w:rFonts w:ascii="Arial" w:hAnsi="Arial" w:cs="Arial"/>
          <w:color w:val="000000"/>
          <w:sz w:val="28"/>
          <w:szCs w:val="28"/>
          <w:shd w:val="clear" w:color="auto" w:fill="FFFFFF"/>
        </w:rPr>
        <w:t xml:space="preserve"> their </w:t>
      </w:r>
      <w:r w:rsidR="00650B11">
        <w:rPr>
          <w:rStyle w:val="woj"/>
          <w:rFonts w:ascii="Arial" w:hAnsi="Arial" w:cs="Arial"/>
          <w:color w:val="000000"/>
          <w:sz w:val="28"/>
          <w:szCs w:val="28"/>
          <w:shd w:val="clear" w:color="auto" w:fill="FFFFFF"/>
        </w:rPr>
        <w:t>‘</w:t>
      </w:r>
      <w:r w:rsidRPr="00054193">
        <w:rPr>
          <w:rStyle w:val="woj"/>
          <w:rFonts w:ascii="Arial" w:hAnsi="Arial" w:cs="Arial"/>
          <w:color w:val="000000"/>
          <w:sz w:val="28"/>
          <w:szCs w:val="28"/>
          <w:shd w:val="clear" w:color="auto" w:fill="FFFFFF"/>
        </w:rPr>
        <w:t>signs and wonders</w:t>
      </w:r>
      <w:r w:rsidR="00650B11">
        <w:rPr>
          <w:rStyle w:val="woj"/>
          <w:rFonts w:ascii="Arial" w:hAnsi="Arial" w:cs="Arial"/>
          <w:color w:val="000000"/>
          <w:sz w:val="28"/>
          <w:szCs w:val="28"/>
          <w:shd w:val="clear" w:color="auto" w:fill="FFFFFF"/>
        </w:rPr>
        <w:t>’</w:t>
      </w:r>
      <w:r w:rsidRPr="00054193">
        <w:rPr>
          <w:rStyle w:val="woj"/>
          <w:rFonts w:ascii="Arial" w:hAnsi="Arial" w:cs="Arial"/>
          <w:color w:val="000000"/>
          <w:sz w:val="28"/>
          <w:szCs w:val="28"/>
          <w:shd w:val="clear" w:color="auto" w:fill="FFFFFF"/>
        </w:rPr>
        <w:t>.</w:t>
      </w:r>
    </w:p>
    <w:p w14:paraId="3478C79E" w14:textId="7FC3AC30"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p>
    <w:p w14:paraId="0817E417" w14:textId="4D802110"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r w:rsidRPr="00054193">
        <w:rPr>
          <w:rStyle w:val="woj"/>
          <w:rFonts w:ascii="Arial" w:hAnsi="Arial" w:cs="Arial"/>
          <w:color w:val="000000"/>
          <w:sz w:val="28"/>
          <w:szCs w:val="28"/>
          <w:shd w:val="clear" w:color="auto" w:fill="FFFFFF"/>
        </w:rPr>
        <w:t xml:space="preserve">What about </w:t>
      </w:r>
      <w:r w:rsidRPr="00650B11">
        <w:rPr>
          <w:rStyle w:val="woj"/>
          <w:rFonts w:ascii="Arial" w:hAnsi="Arial" w:cs="Arial"/>
          <w:b/>
          <w:bCs/>
          <w:color w:val="000000"/>
          <w:sz w:val="28"/>
          <w:szCs w:val="28"/>
          <w:shd w:val="clear" w:color="auto" w:fill="FFFFFF"/>
        </w:rPr>
        <w:t>us</w:t>
      </w:r>
      <w:r w:rsidRPr="00054193">
        <w:rPr>
          <w:rStyle w:val="woj"/>
          <w:rFonts w:ascii="Arial" w:hAnsi="Arial" w:cs="Arial"/>
          <w:color w:val="000000"/>
          <w:sz w:val="28"/>
          <w:szCs w:val="28"/>
          <w:shd w:val="clear" w:color="auto" w:fill="FFFFFF"/>
        </w:rPr>
        <w:t xml:space="preserve">? How will people know that </w:t>
      </w:r>
      <w:r w:rsidRPr="00650B11">
        <w:rPr>
          <w:rStyle w:val="woj"/>
          <w:rFonts w:ascii="Arial" w:hAnsi="Arial" w:cs="Arial"/>
          <w:b/>
          <w:bCs/>
          <w:color w:val="000000"/>
          <w:sz w:val="28"/>
          <w:szCs w:val="28"/>
          <w:shd w:val="clear" w:color="auto" w:fill="FFFFFF"/>
        </w:rPr>
        <w:t>we</w:t>
      </w:r>
      <w:r w:rsidRPr="00054193">
        <w:rPr>
          <w:rStyle w:val="woj"/>
          <w:rFonts w:ascii="Arial" w:hAnsi="Arial" w:cs="Arial"/>
          <w:color w:val="000000"/>
          <w:sz w:val="28"/>
          <w:szCs w:val="28"/>
          <w:shd w:val="clear" w:color="auto" w:fill="FFFFFF"/>
        </w:rPr>
        <w:t xml:space="preserve"> are truly His disciples?</w:t>
      </w:r>
    </w:p>
    <w:p w14:paraId="6A462D8D" w14:textId="77777777" w:rsidR="00054193" w:rsidRP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p>
    <w:p w14:paraId="456DB3EA" w14:textId="1418DA8B" w:rsidR="00054193" w:rsidRPr="00054193" w:rsidRDefault="00054193" w:rsidP="00054193">
      <w:pPr>
        <w:pStyle w:val="ListParagraph"/>
        <w:shd w:val="clear" w:color="auto" w:fill="FFFFFF"/>
        <w:spacing w:before="100" w:beforeAutospacing="1" w:after="100" w:afterAutospacing="1"/>
        <w:rPr>
          <w:rFonts w:ascii="Arial" w:hAnsi="Arial" w:cs="Arial"/>
          <w:color w:val="001320"/>
          <w:sz w:val="28"/>
          <w:szCs w:val="28"/>
          <w:shd w:val="clear" w:color="auto" w:fill="FFFFFF"/>
        </w:rPr>
      </w:pPr>
      <w:r w:rsidRPr="00C26AB1">
        <w:rPr>
          <w:rStyle w:val="woj"/>
          <w:rFonts w:ascii="Arial" w:hAnsi="Arial" w:cs="Arial"/>
          <w:b/>
          <w:bCs/>
          <w:color w:val="000000"/>
          <w:sz w:val="28"/>
          <w:szCs w:val="28"/>
          <w:highlight w:val="yellow"/>
          <w:u w:val="single"/>
          <w:shd w:val="clear" w:color="auto" w:fill="FFFFFF"/>
        </w:rPr>
        <w:t>John 13:34-35</w:t>
      </w:r>
      <w:r w:rsidRPr="00C26AB1">
        <w:rPr>
          <w:rStyle w:val="woj"/>
          <w:rFonts w:ascii="Arial" w:hAnsi="Arial" w:cs="Arial"/>
          <w:color w:val="000000"/>
          <w:sz w:val="28"/>
          <w:szCs w:val="28"/>
          <w:highlight w:val="yellow"/>
          <w:shd w:val="clear" w:color="auto" w:fill="FFFFFF"/>
        </w:rPr>
        <w:t xml:space="preserve"> “</w:t>
      </w:r>
      <w:r w:rsidRPr="00C26AB1">
        <w:rPr>
          <w:rStyle w:val="woj"/>
          <w:rFonts w:ascii="Arial" w:hAnsi="Arial" w:cs="Arial"/>
          <w:color w:val="000000"/>
          <w:sz w:val="28"/>
          <w:szCs w:val="28"/>
          <w:highlight w:val="yellow"/>
          <w:shd w:val="clear" w:color="auto" w:fill="FFFFFF"/>
        </w:rPr>
        <w:t xml:space="preserve">A new command I give you: Love </w:t>
      </w:r>
      <w:r w:rsidRPr="00C26AB1">
        <w:rPr>
          <w:rStyle w:val="woj"/>
          <w:rFonts w:ascii="Arial" w:hAnsi="Arial" w:cs="Arial"/>
          <w:color w:val="000000"/>
          <w:sz w:val="28"/>
          <w:szCs w:val="28"/>
          <w:highlight w:val="yellow"/>
          <w:u w:val="single"/>
          <w:shd w:val="clear" w:color="auto" w:fill="FFFFFF"/>
        </w:rPr>
        <w:t>one another</w:t>
      </w:r>
      <w:r w:rsidRPr="00C26AB1">
        <w:rPr>
          <w:rStyle w:val="woj"/>
          <w:rFonts w:ascii="Arial" w:hAnsi="Arial" w:cs="Arial"/>
          <w:color w:val="000000"/>
          <w:sz w:val="28"/>
          <w:szCs w:val="28"/>
          <w:highlight w:val="yellow"/>
          <w:shd w:val="clear" w:color="auto" w:fill="FFFFFF"/>
        </w:rPr>
        <w:t>. As I have loved you, so you must love one another.</w:t>
      </w:r>
      <w:r w:rsidRPr="00C26AB1">
        <w:rPr>
          <w:rFonts w:ascii="Arial" w:hAnsi="Arial" w:cs="Arial"/>
          <w:color w:val="000000"/>
          <w:sz w:val="28"/>
          <w:szCs w:val="28"/>
          <w:highlight w:val="yellow"/>
          <w:shd w:val="clear" w:color="auto" w:fill="FFFFFF"/>
        </w:rPr>
        <w:t> </w:t>
      </w:r>
      <w:r w:rsidRPr="00C26AB1">
        <w:rPr>
          <w:rStyle w:val="woj"/>
          <w:rFonts w:ascii="Arial" w:hAnsi="Arial" w:cs="Arial"/>
          <w:b/>
          <w:bCs/>
          <w:color w:val="000000"/>
          <w:sz w:val="28"/>
          <w:szCs w:val="28"/>
          <w:highlight w:val="yellow"/>
          <w:shd w:val="clear" w:color="auto" w:fill="FFFFFF"/>
          <w:vertAlign w:val="superscript"/>
        </w:rPr>
        <w:t>35 </w:t>
      </w:r>
      <w:r w:rsidRPr="00C26AB1">
        <w:rPr>
          <w:rStyle w:val="woj"/>
          <w:rFonts w:ascii="Arial" w:hAnsi="Arial" w:cs="Arial"/>
          <w:color w:val="000000"/>
          <w:sz w:val="28"/>
          <w:szCs w:val="28"/>
          <w:highlight w:val="yellow"/>
          <w:shd w:val="clear" w:color="auto" w:fill="FFFFFF"/>
        </w:rPr>
        <w:t xml:space="preserve">By this everyone will know that you are my disciples, if you </w:t>
      </w:r>
      <w:r w:rsidRPr="00C26AB1">
        <w:rPr>
          <w:rStyle w:val="woj"/>
          <w:rFonts w:ascii="Arial" w:hAnsi="Arial" w:cs="Arial"/>
          <w:color w:val="000000"/>
          <w:sz w:val="28"/>
          <w:szCs w:val="28"/>
          <w:highlight w:val="yellow"/>
          <w:u w:val="single"/>
          <w:shd w:val="clear" w:color="auto" w:fill="FFFFFF"/>
        </w:rPr>
        <w:t>love one another</w:t>
      </w:r>
      <w:r w:rsidRPr="00C26AB1">
        <w:rPr>
          <w:rStyle w:val="woj"/>
          <w:rFonts w:ascii="Arial" w:hAnsi="Arial" w:cs="Arial"/>
          <w:color w:val="000000"/>
          <w:sz w:val="28"/>
          <w:szCs w:val="28"/>
          <w:highlight w:val="yellow"/>
          <w:shd w:val="clear" w:color="auto" w:fill="FFFFFF"/>
        </w:rPr>
        <w:t>.”</w:t>
      </w:r>
    </w:p>
    <w:p w14:paraId="1FE3F6D0" w14:textId="77777777" w:rsidR="00054193" w:rsidRPr="00054193" w:rsidRDefault="00054193" w:rsidP="00054193">
      <w:pPr>
        <w:pStyle w:val="ListParagraph"/>
        <w:shd w:val="clear" w:color="auto" w:fill="FFFFFF"/>
        <w:spacing w:before="100" w:beforeAutospacing="1" w:after="100" w:afterAutospacing="1"/>
        <w:rPr>
          <w:rStyle w:val="woj"/>
          <w:rFonts w:ascii="Arial" w:hAnsi="Arial" w:cs="Arial"/>
          <w:color w:val="000000"/>
          <w:sz w:val="28"/>
          <w:szCs w:val="28"/>
          <w:shd w:val="clear" w:color="auto" w:fill="FFFFFF"/>
        </w:rPr>
      </w:pPr>
    </w:p>
    <w:p w14:paraId="6116933F" w14:textId="1BBEC6DD" w:rsidR="00054193" w:rsidRDefault="00054193" w:rsidP="00054193">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r w:rsidRPr="00054193">
        <w:rPr>
          <w:rStyle w:val="woj"/>
          <w:rFonts w:ascii="Arial" w:hAnsi="Arial" w:cs="Arial"/>
          <w:color w:val="000000"/>
          <w:sz w:val="28"/>
          <w:szCs w:val="28"/>
          <w:shd w:val="clear" w:color="auto" w:fill="FFFFFF"/>
        </w:rPr>
        <w:t>Not just “by our love”</w:t>
      </w:r>
      <w:r>
        <w:rPr>
          <w:rStyle w:val="woj"/>
          <w:rFonts w:ascii="Arial" w:hAnsi="Arial" w:cs="Arial"/>
          <w:color w:val="000000"/>
          <w:sz w:val="28"/>
          <w:szCs w:val="28"/>
          <w:shd w:val="clear" w:color="auto" w:fill="FFFFFF"/>
        </w:rPr>
        <w:t>,…</w:t>
      </w:r>
      <w:r w:rsidRPr="00054193">
        <w:rPr>
          <w:rStyle w:val="woj"/>
          <w:rFonts w:ascii="Arial" w:hAnsi="Arial" w:cs="Arial"/>
          <w:color w:val="000000"/>
          <w:sz w:val="28"/>
          <w:szCs w:val="28"/>
          <w:shd w:val="clear" w:color="auto" w:fill="FFFFFF"/>
        </w:rPr>
        <w:t xml:space="preserve"> but by our </w:t>
      </w:r>
      <w:r w:rsidRPr="00054193">
        <w:rPr>
          <w:rStyle w:val="woj"/>
          <w:rFonts w:ascii="Arial" w:hAnsi="Arial" w:cs="Arial"/>
          <w:color w:val="000000"/>
          <w:sz w:val="28"/>
          <w:szCs w:val="28"/>
          <w:u w:val="single"/>
          <w:shd w:val="clear" w:color="auto" w:fill="FFFFFF"/>
        </w:rPr>
        <w:t>love for one another</w:t>
      </w:r>
      <w:r w:rsidRPr="00054193">
        <w:rPr>
          <w:rStyle w:val="woj"/>
          <w:rFonts w:ascii="Arial" w:hAnsi="Arial" w:cs="Arial"/>
          <w:color w:val="000000"/>
          <w:sz w:val="28"/>
          <w:szCs w:val="28"/>
          <w:shd w:val="clear" w:color="auto" w:fill="FFFFFF"/>
        </w:rPr>
        <w:t xml:space="preserve">.  Again, </w:t>
      </w:r>
      <w:r w:rsidR="00650B11">
        <w:rPr>
          <w:rStyle w:val="woj"/>
          <w:rFonts w:ascii="Arial" w:hAnsi="Arial" w:cs="Arial"/>
          <w:color w:val="000000"/>
          <w:sz w:val="28"/>
          <w:szCs w:val="28"/>
          <w:shd w:val="clear" w:color="auto" w:fill="FFFFFF"/>
        </w:rPr>
        <w:t>“</w:t>
      </w:r>
      <w:r w:rsidRPr="00054193">
        <w:rPr>
          <w:rStyle w:val="woj"/>
          <w:rFonts w:ascii="Arial" w:hAnsi="Arial" w:cs="Arial"/>
          <w:color w:val="000000"/>
          <w:sz w:val="28"/>
          <w:szCs w:val="28"/>
          <w:shd w:val="clear" w:color="auto" w:fill="FFFFFF"/>
        </w:rPr>
        <w:t>random acts of love and kindness for strangers and those we do not know</w:t>
      </w:r>
      <w:r w:rsidR="00650B11">
        <w:rPr>
          <w:rStyle w:val="woj"/>
          <w:rFonts w:ascii="Arial" w:hAnsi="Arial" w:cs="Arial"/>
          <w:color w:val="000000"/>
          <w:sz w:val="28"/>
          <w:szCs w:val="28"/>
          <w:shd w:val="clear" w:color="auto" w:fill="FFFFFF"/>
        </w:rPr>
        <w:t>”</w:t>
      </w:r>
      <w:r w:rsidRPr="00054193">
        <w:rPr>
          <w:rStyle w:val="woj"/>
          <w:rFonts w:ascii="Arial" w:hAnsi="Arial" w:cs="Arial"/>
          <w:color w:val="000000"/>
          <w:sz w:val="28"/>
          <w:szCs w:val="28"/>
          <w:shd w:val="clear" w:color="auto" w:fill="FFFFFF"/>
        </w:rPr>
        <w:t xml:space="preserve">, even </w:t>
      </w:r>
      <w:r w:rsidRPr="00650B11">
        <w:rPr>
          <w:rStyle w:val="woj"/>
          <w:rFonts w:ascii="Arial" w:hAnsi="Arial" w:cs="Arial"/>
          <w:color w:val="000000"/>
          <w:sz w:val="28"/>
          <w:szCs w:val="28"/>
          <w:u w:val="single"/>
          <w:shd w:val="clear" w:color="auto" w:fill="FFFFFF"/>
        </w:rPr>
        <w:t>our enemies</w:t>
      </w:r>
      <w:r w:rsidRPr="00054193">
        <w:rPr>
          <w:rStyle w:val="woj"/>
          <w:rFonts w:ascii="Arial" w:hAnsi="Arial" w:cs="Arial"/>
          <w:color w:val="000000"/>
          <w:sz w:val="28"/>
          <w:szCs w:val="28"/>
          <w:shd w:val="clear" w:color="auto" w:fill="FFFFFF"/>
        </w:rPr>
        <w:t xml:space="preserve"> is </w:t>
      </w:r>
      <w:r w:rsidRPr="00650B11">
        <w:rPr>
          <w:rStyle w:val="woj"/>
          <w:rFonts w:ascii="Arial" w:hAnsi="Arial" w:cs="Arial"/>
          <w:b/>
          <w:bCs/>
          <w:color w:val="000000"/>
          <w:sz w:val="28"/>
          <w:szCs w:val="28"/>
          <w:shd w:val="clear" w:color="auto" w:fill="FFFFFF"/>
        </w:rPr>
        <w:t>good</w:t>
      </w:r>
      <w:r w:rsidRPr="00054193">
        <w:rPr>
          <w:rStyle w:val="woj"/>
          <w:rFonts w:ascii="Arial" w:hAnsi="Arial" w:cs="Arial"/>
          <w:color w:val="000000"/>
          <w:sz w:val="28"/>
          <w:szCs w:val="28"/>
          <w:shd w:val="clear" w:color="auto" w:fill="FFFFFF"/>
        </w:rPr>
        <w:t>. It’s even encouraged throughout</w:t>
      </w:r>
      <w:r>
        <w:rPr>
          <w:rStyle w:val="woj"/>
          <w:rFonts w:ascii="Arial" w:hAnsi="Arial" w:cs="Arial"/>
          <w:color w:val="000000"/>
          <w:sz w:val="28"/>
          <w:szCs w:val="28"/>
          <w:shd w:val="clear" w:color="auto" w:fill="FFFFFF"/>
        </w:rPr>
        <w:t xml:space="preserve"> the gospels, but our love toward one another, </w:t>
      </w:r>
      <w:r w:rsidR="00650B11">
        <w:rPr>
          <w:rStyle w:val="woj"/>
          <w:rFonts w:ascii="Arial" w:hAnsi="Arial" w:cs="Arial"/>
          <w:color w:val="000000"/>
          <w:sz w:val="28"/>
          <w:szCs w:val="28"/>
          <w:shd w:val="clear" w:color="auto" w:fill="FFFFFF"/>
        </w:rPr>
        <w:t>(</w:t>
      </w:r>
      <w:r>
        <w:rPr>
          <w:rStyle w:val="woj"/>
          <w:rFonts w:ascii="Arial" w:hAnsi="Arial" w:cs="Arial"/>
          <w:color w:val="000000"/>
          <w:sz w:val="28"/>
          <w:szCs w:val="28"/>
          <w:shd w:val="clear" w:color="auto" w:fill="FFFFFF"/>
        </w:rPr>
        <w:t>the least of these His brethren) is how everyone will know we are His disciples.</w:t>
      </w:r>
    </w:p>
    <w:p w14:paraId="567FD45C" w14:textId="77777777" w:rsidR="00054193" w:rsidRDefault="00054193" w:rsidP="006D1B21">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p>
    <w:p w14:paraId="27FC72F6" w14:textId="50A2F675" w:rsidR="00650B11" w:rsidRDefault="00054193" w:rsidP="00231121">
      <w:pPr>
        <w:pStyle w:val="ListParagraph"/>
        <w:shd w:val="clear" w:color="auto" w:fill="FFFFFF"/>
        <w:spacing w:before="100" w:beforeAutospacing="1" w:after="100" w:afterAutospacing="1"/>
        <w:rPr>
          <w:rStyle w:val="woj"/>
          <w:rFonts w:ascii="Arial" w:hAnsi="Arial" w:cs="Arial"/>
          <w:color w:val="000000"/>
          <w:sz w:val="28"/>
          <w:szCs w:val="28"/>
          <w:shd w:val="clear" w:color="auto" w:fill="FFFFFF"/>
        </w:rPr>
      </w:pPr>
      <w:r>
        <w:rPr>
          <w:rStyle w:val="woj"/>
          <w:rFonts w:ascii="Arial" w:hAnsi="Arial" w:cs="Arial"/>
          <w:color w:val="000000"/>
          <w:sz w:val="28"/>
          <w:szCs w:val="28"/>
          <w:shd w:val="clear" w:color="auto" w:fill="FFFFFF"/>
        </w:rPr>
        <w:t xml:space="preserve">[ I recently spoke to a guy who wanted to let me know of an issue in the church where someone needed a costly medical device that they couldn’t afford. He said that once the need was known, some brothers in the church went ahead and ordered it, paid for it themselves, and did not want anyone to know </w:t>
      </w:r>
      <w:r w:rsidR="00650B11">
        <w:rPr>
          <w:rStyle w:val="woj"/>
          <w:rFonts w:ascii="Arial" w:hAnsi="Arial" w:cs="Arial"/>
          <w:color w:val="000000"/>
          <w:sz w:val="28"/>
          <w:szCs w:val="28"/>
          <w:shd w:val="clear" w:color="auto" w:fill="FFFFFF"/>
        </w:rPr>
        <w:t>who</w:t>
      </w:r>
      <w:r>
        <w:rPr>
          <w:rStyle w:val="woj"/>
          <w:rFonts w:ascii="Arial" w:hAnsi="Arial" w:cs="Arial"/>
          <w:color w:val="000000"/>
          <w:sz w:val="28"/>
          <w:szCs w:val="28"/>
          <w:shd w:val="clear" w:color="auto" w:fill="FFFFFF"/>
        </w:rPr>
        <w:t xml:space="preserve"> </w:t>
      </w:r>
      <w:proofErr w:type="gramStart"/>
      <w:r>
        <w:rPr>
          <w:rStyle w:val="woj"/>
          <w:rFonts w:ascii="Arial" w:hAnsi="Arial" w:cs="Arial"/>
          <w:color w:val="000000"/>
          <w:sz w:val="28"/>
          <w:szCs w:val="28"/>
          <w:shd w:val="clear" w:color="auto" w:fill="FFFFFF"/>
        </w:rPr>
        <w:t>did it</w:t>
      </w:r>
      <w:proofErr w:type="gramEnd"/>
      <w:r>
        <w:rPr>
          <w:rStyle w:val="woj"/>
          <w:rFonts w:ascii="Arial" w:hAnsi="Arial" w:cs="Arial"/>
          <w:color w:val="000000"/>
          <w:sz w:val="28"/>
          <w:szCs w:val="28"/>
          <w:shd w:val="clear" w:color="auto" w:fill="FFFFFF"/>
        </w:rPr>
        <w:t>, just that the need was met.</w:t>
      </w:r>
      <w:r w:rsidR="00650B11">
        <w:rPr>
          <w:rStyle w:val="woj"/>
          <w:rFonts w:ascii="Arial" w:hAnsi="Arial" w:cs="Arial"/>
          <w:color w:val="000000"/>
          <w:sz w:val="28"/>
          <w:szCs w:val="28"/>
          <w:shd w:val="clear" w:color="auto" w:fill="FFFFFF"/>
        </w:rPr>
        <w:t>]</w:t>
      </w:r>
    </w:p>
    <w:p w14:paraId="308581BD" w14:textId="77777777" w:rsidR="00650B11" w:rsidRDefault="00650B11" w:rsidP="006D1B21">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p>
    <w:p w14:paraId="3D245606" w14:textId="1AD32029" w:rsidR="00054193" w:rsidRDefault="00054193" w:rsidP="006D1B21">
      <w:pPr>
        <w:pStyle w:val="ListParagraph"/>
        <w:shd w:val="clear" w:color="auto" w:fill="FFFFFF"/>
        <w:spacing w:before="100" w:beforeAutospacing="1" w:after="100" w:afterAutospacing="1"/>
        <w:ind w:left="0"/>
        <w:rPr>
          <w:rStyle w:val="woj"/>
          <w:rFonts w:ascii="Arial" w:hAnsi="Arial" w:cs="Arial"/>
          <w:color w:val="000000"/>
          <w:sz w:val="28"/>
          <w:szCs w:val="28"/>
          <w:shd w:val="clear" w:color="auto" w:fill="FFFFFF"/>
        </w:rPr>
      </w:pPr>
      <w:r>
        <w:rPr>
          <w:rStyle w:val="woj"/>
          <w:rFonts w:ascii="Arial" w:hAnsi="Arial" w:cs="Arial"/>
          <w:color w:val="000000"/>
          <w:sz w:val="28"/>
          <w:szCs w:val="28"/>
          <w:shd w:val="clear" w:color="auto" w:fill="FFFFFF"/>
        </w:rPr>
        <w:t>This is exactly what Jesus was talking about in “Love one another”. This type of love is contagious and magnetic. When those outside the church see it, they desire it and “want in”, because we are made for this type of love, this is the love of God, and the world does not offer it.</w:t>
      </w:r>
    </w:p>
    <w:p w14:paraId="4B1295A5" w14:textId="0B7E88A6" w:rsidR="00054193" w:rsidRPr="000C2C04" w:rsidRDefault="00054193" w:rsidP="00054193">
      <w:pPr>
        <w:shd w:val="clear" w:color="auto" w:fill="FFFFFF"/>
        <w:spacing w:after="150"/>
        <w:rPr>
          <w:rFonts w:ascii="Arial" w:eastAsia="Arial" w:hAnsi="Arial" w:cs="Arial"/>
          <w:color w:val="000000"/>
          <w:sz w:val="28"/>
          <w:szCs w:val="28"/>
        </w:rPr>
      </w:pPr>
      <w:r>
        <w:rPr>
          <w:rStyle w:val="woj"/>
          <w:rFonts w:ascii="Arial" w:hAnsi="Arial" w:cs="Arial"/>
          <w:color w:val="000000"/>
          <w:sz w:val="28"/>
          <w:szCs w:val="28"/>
          <w:shd w:val="clear" w:color="auto" w:fill="FFFFFF"/>
        </w:rPr>
        <w:t xml:space="preserve">This is what it was like in the early church. </w:t>
      </w:r>
      <w:r>
        <w:rPr>
          <w:rFonts w:ascii="Arial" w:eastAsia="Arial" w:hAnsi="Arial" w:cs="Arial"/>
          <w:color w:val="000000"/>
          <w:sz w:val="28"/>
          <w:szCs w:val="28"/>
        </w:rPr>
        <w:t>They took care of one another, shared together, ate together, worshipped together,</w:t>
      </w:r>
      <w:r>
        <w:rPr>
          <w:rFonts w:ascii="Arial" w:eastAsia="Arial" w:hAnsi="Arial" w:cs="Arial"/>
          <w:color w:val="000000"/>
          <w:sz w:val="28"/>
          <w:szCs w:val="28"/>
        </w:rPr>
        <w:t xml:space="preserve"> </w:t>
      </w:r>
      <w:r>
        <w:rPr>
          <w:rFonts w:ascii="Arial" w:eastAsia="Arial" w:hAnsi="Arial" w:cs="Arial"/>
          <w:color w:val="000000"/>
          <w:sz w:val="28"/>
          <w:szCs w:val="28"/>
        </w:rPr>
        <w:t>loved one another</w:t>
      </w:r>
      <w:r>
        <w:rPr>
          <w:rFonts w:ascii="Arial" w:eastAsia="Arial" w:hAnsi="Arial" w:cs="Arial"/>
          <w:color w:val="000000"/>
          <w:sz w:val="28"/>
          <w:szCs w:val="28"/>
        </w:rPr>
        <w:t>, and sold what they had and gave to one another</w:t>
      </w:r>
      <w:r>
        <w:rPr>
          <w:rFonts w:ascii="Arial" w:eastAsia="Arial" w:hAnsi="Arial" w:cs="Arial"/>
          <w:color w:val="000000"/>
          <w:sz w:val="28"/>
          <w:szCs w:val="28"/>
        </w:rPr>
        <w:t>.  Outsiders saw this, and “wanted in”</w:t>
      </w:r>
      <w:r>
        <w:rPr>
          <w:rFonts w:ascii="Arial" w:eastAsia="Arial" w:hAnsi="Arial" w:cs="Arial"/>
          <w:color w:val="000000"/>
          <w:sz w:val="28"/>
          <w:szCs w:val="28"/>
        </w:rPr>
        <w:t>, that’s how the early church grew. That’s how all churches should grow.</w:t>
      </w:r>
    </w:p>
    <w:p w14:paraId="2EA04D48" w14:textId="77777777" w:rsidR="00231121" w:rsidRDefault="00231121" w:rsidP="00054193">
      <w:pPr>
        <w:shd w:val="clear" w:color="auto" w:fill="FFFFFF"/>
        <w:spacing w:after="150"/>
        <w:rPr>
          <w:rFonts w:ascii="Arial" w:eastAsia="Arial" w:hAnsi="Arial" w:cs="Arial"/>
          <w:color w:val="000000"/>
          <w:sz w:val="28"/>
          <w:szCs w:val="28"/>
        </w:rPr>
      </w:pPr>
    </w:p>
    <w:p w14:paraId="1F6C36B9" w14:textId="51727286" w:rsidR="00650B11" w:rsidRPr="000C2C04" w:rsidRDefault="00054193" w:rsidP="00054193">
      <w:pPr>
        <w:shd w:val="clear" w:color="auto" w:fill="FFFFFF"/>
        <w:spacing w:after="150"/>
        <w:rPr>
          <w:rFonts w:ascii="Arial" w:eastAsia="Arial" w:hAnsi="Arial" w:cs="Arial"/>
          <w:color w:val="000000"/>
          <w:sz w:val="28"/>
          <w:szCs w:val="28"/>
        </w:rPr>
      </w:pPr>
      <w:r w:rsidRPr="000C2C04">
        <w:rPr>
          <w:rFonts w:ascii="Arial" w:eastAsia="Arial" w:hAnsi="Arial" w:cs="Arial"/>
          <w:color w:val="000000"/>
          <w:sz w:val="28"/>
          <w:szCs w:val="28"/>
        </w:rPr>
        <w:t>Paul speaks emphatically in the last chapter of Galatians about this;</w:t>
      </w:r>
    </w:p>
    <w:p w14:paraId="5F2A1A9D" w14:textId="5317EE10" w:rsidR="00054193" w:rsidRPr="000C2C04" w:rsidRDefault="00054193" w:rsidP="00054193">
      <w:pPr>
        <w:shd w:val="clear" w:color="auto" w:fill="FFFFFF"/>
        <w:spacing w:after="150"/>
        <w:ind w:left="720"/>
        <w:rPr>
          <w:rFonts w:ascii="Arial" w:eastAsia="Arial" w:hAnsi="Arial" w:cs="Arial"/>
          <w:color w:val="000000"/>
          <w:sz w:val="28"/>
          <w:szCs w:val="28"/>
        </w:rPr>
      </w:pPr>
      <w:r w:rsidRPr="00C26AB1">
        <w:rPr>
          <w:rFonts w:ascii="Arial" w:eastAsia="Arial" w:hAnsi="Arial" w:cs="Arial"/>
          <w:b/>
          <w:color w:val="000000"/>
          <w:sz w:val="28"/>
          <w:szCs w:val="28"/>
          <w:highlight w:val="yellow"/>
          <w:u w:val="single"/>
        </w:rPr>
        <w:t>Galatians 6:9-10</w:t>
      </w:r>
      <w:r w:rsidRPr="00C26AB1">
        <w:rPr>
          <w:rFonts w:ascii="Arial" w:eastAsia="Arial" w:hAnsi="Arial" w:cs="Arial"/>
          <w:b/>
          <w:color w:val="000000"/>
          <w:sz w:val="28"/>
          <w:szCs w:val="28"/>
          <w:highlight w:val="yellow"/>
          <w:vertAlign w:val="superscript"/>
        </w:rPr>
        <w:t> “</w:t>
      </w:r>
      <w:r w:rsidRPr="00C26AB1">
        <w:rPr>
          <w:rFonts w:ascii="Arial" w:eastAsia="Arial" w:hAnsi="Arial" w:cs="Arial"/>
          <w:color w:val="000000"/>
          <w:sz w:val="28"/>
          <w:szCs w:val="28"/>
          <w:highlight w:val="yellow"/>
        </w:rPr>
        <w:t>Let us not become weary in doing good, for at the proper time we will reap a harvest if we do not give up. </w:t>
      </w:r>
      <w:r w:rsidRPr="00C26AB1">
        <w:rPr>
          <w:rFonts w:ascii="Arial" w:eastAsia="Arial" w:hAnsi="Arial" w:cs="Arial"/>
          <w:b/>
          <w:color w:val="000000"/>
          <w:sz w:val="28"/>
          <w:szCs w:val="28"/>
          <w:highlight w:val="yellow"/>
          <w:vertAlign w:val="superscript"/>
        </w:rPr>
        <w:t>10 </w:t>
      </w:r>
      <w:r w:rsidRPr="00C26AB1">
        <w:rPr>
          <w:rFonts w:ascii="Arial" w:eastAsia="Arial" w:hAnsi="Arial" w:cs="Arial"/>
          <w:color w:val="000000"/>
          <w:sz w:val="28"/>
          <w:szCs w:val="28"/>
          <w:highlight w:val="yellow"/>
        </w:rPr>
        <w:t>Therefore, as we have opportunity, let us do good to all people, especially to those who belong to the family of believers.”</w:t>
      </w:r>
    </w:p>
    <w:p w14:paraId="7B87CBE0" w14:textId="77777777" w:rsidR="00DE74FA" w:rsidRDefault="00DE74FA" w:rsidP="00054193">
      <w:pPr>
        <w:shd w:val="clear" w:color="auto" w:fill="FFFFFF"/>
        <w:spacing w:after="150"/>
        <w:rPr>
          <w:rFonts w:ascii="Arial" w:eastAsia="Arial" w:hAnsi="Arial" w:cs="Arial"/>
          <w:color w:val="000000"/>
          <w:sz w:val="28"/>
          <w:szCs w:val="28"/>
        </w:rPr>
      </w:pPr>
    </w:p>
    <w:p w14:paraId="7F62518A" w14:textId="2F80CEBC" w:rsidR="00054193" w:rsidRPr="00DE74FA" w:rsidRDefault="00054193" w:rsidP="00054193">
      <w:pPr>
        <w:shd w:val="clear" w:color="auto" w:fill="FFFFFF"/>
        <w:spacing w:after="150"/>
        <w:rPr>
          <w:rFonts w:ascii="Arial" w:eastAsia="Arial" w:hAnsi="Arial" w:cs="Arial"/>
          <w:color w:val="000000"/>
          <w:sz w:val="28"/>
          <w:szCs w:val="28"/>
          <w:u w:val="single"/>
        </w:rPr>
      </w:pPr>
      <w:r w:rsidRPr="00DE74FA">
        <w:rPr>
          <w:rFonts w:ascii="Arial" w:eastAsia="Arial" w:hAnsi="Arial" w:cs="Arial"/>
          <w:color w:val="000000"/>
          <w:sz w:val="28"/>
          <w:szCs w:val="28"/>
          <w:u w:val="single"/>
        </w:rPr>
        <w:t>Closing:</w:t>
      </w:r>
    </w:p>
    <w:p w14:paraId="6D4BDA4A" w14:textId="7742894E" w:rsidR="00054193" w:rsidRPr="000C2C04" w:rsidRDefault="00C26AB1" w:rsidP="00054193">
      <w:pPr>
        <w:shd w:val="clear" w:color="auto" w:fill="FFFFFF"/>
        <w:spacing w:after="150"/>
        <w:rPr>
          <w:rFonts w:ascii="Arial" w:eastAsia="Arial" w:hAnsi="Arial" w:cs="Arial"/>
          <w:color w:val="000000"/>
          <w:sz w:val="28"/>
          <w:szCs w:val="28"/>
        </w:rPr>
      </w:pPr>
      <w:r>
        <w:rPr>
          <w:rFonts w:ascii="Arial" w:eastAsia="Arial" w:hAnsi="Arial" w:cs="Arial"/>
          <w:color w:val="000000"/>
          <w:sz w:val="28"/>
          <w:szCs w:val="28"/>
        </w:rPr>
        <w:t>Let's</w:t>
      </w:r>
      <w:r w:rsidR="00054193" w:rsidRPr="000C2C04">
        <w:rPr>
          <w:rFonts w:ascii="Arial" w:eastAsia="Arial" w:hAnsi="Arial" w:cs="Arial"/>
          <w:color w:val="000000"/>
          <w:sz w:val="28"/>
          <w:szCs w:val="28"/>
        </w:rPr>
        <w:t xml:space="preserve"> do good things for </w:t>
      </w:r>
      <w:r w:rsidR="00054193" w:rsidRPr="00054193">
        <w:rPr>
          <w:rFonts w:ascii="Arial" w:eastAsia="Arial" w:hAnsi="Arial" w:cs="Arial"/>
          <w:i/>
          <w:iCs/>
          <w:color w:val="000000"/>
          <w:sz w:val="28"/>
          <w:szCs w:val="28"/>
          <w:u w:val="single"/>
        </w:rPr>
        <w:t>as many people as we are able to</w:t>
      </w:r>
      <w:r w:rsidR="00054193" w:rsidRPr="000C2C04">
        <w:rPr>
          <w:rFonts w:ascii="Arial" w:eastAsia="Arial" w:hAnsi="Arial" w:cs="Arial"/>
          <w:color w:val="000000"/>
          <w:sz w:val="28"/>
          <w:szCs w:val="28"/>
        </w:rPr>
        <w:t>, but ESPECIALLY to</w:t>
      </w:r>
      <w:r w:rsidR="00054193">
        <w:rPr>
          <w:rFonts w:ascii="Arial" w:eastAsia="Arial" w:hAnsi="Arial" w:cs="Arial"/>
          <w:color w:val="000000"/>
          <w:sz w:val="28"/>
          <w:szCs w:val="28"/>
        </w:rPr>
        <w:t>,</w:t>
      </w:r>
      <w:r w:rsidR="00054193" w:rsidRPr="000C2C04">
        <w:rPr>
          <w:rFonts w:ascii="Arial" w:eastAsia="Arial" w:hAnsi="Arial" w:cs="Arial"/>
          <w:color w:val="000000"/>
          <w:sz w:val="28"/>
          <w:szCs w:val="28"/>
        </w:rPr>
        <w:t xml:space="preserve"> and for</w:t>
      </w:r>
      <w:r w:rsidR="00054193">
        <w:rPr>
          <w:rFonts w:ascii="Arial" w:eastAsia="Arial" w:hAnsi="Arial" w:cs="Arial"/>
          <w:color w:val="000000"/>
          <w:sz w:val="28"/>
          <w:szCs w:val="28"/>
        </w:rPr>
        <w:t>,</w:t>
      </w:r>
      <w:r w:rsidR="00054193" w:rsidRPr="000C2C04">
        <w:rPr>
          <w:rFonts w:ascii="Arial" w:eastAsia="Arial" w:hAnsi="Arial" w:cs="Arial"/>
          <w:color w:val="000000"/>
          <w:sz w:val="28"/>
          <w:szCs w:val="28"/>
        </w:rPr>
        <w:t xml:space="preserve"> </w:t>
      </w:r>
      <w:r w:rsidR="00054193">
        <w:rPr>
          <w:rFonts w:ascii="Arial" w:eastAsia="Arial" w:hAnsi="Arial" w:cs="Arial"/>
          <w:color w:val="000000"/>
          <w:sz w:val="28"/>
          <w:szCs w:val="28"/>
          <w:u w:val="single"/>
        </w:rPr>
        <w:t>those in the family of believers, and the least of Jesus’ brothers and sisters</w:t>
      </w:r>
      <w:r>
        <w:rPr>
          <w:rFonts w:ascii="Arial" w:eastAsia="Arial" w:hAnsi="Arial" w:cs="Arial"/>
          <w:color w:val="000000"/>
          <w:sz w:val="28"/>
          <w:szCs w:val="28"/>
        </w:rPr>
        <w:t>, and let’s do all we can to love one another as He has loved us!</w:t>
      </w:r>
      <w:r w:rsidR="00054193">
        <w:rPr>
          <w:rFonts w:ascii="Arial" w:eastAsia="Arial" w:hAnsi="Arial" w:cs="Arial"/>
          <w:color w:val="000000"/>
          <w:sz w:val="28"/>
          <w:szCs w:val="28"/>
        </w:rPr>
        <w:t xml:space="preserve"> &lt;&gt;</w:t>
      </w:r>
    </w:p>
    <w:p w14:paraId="3F656718" w14:textId="1202403F" w:rsidR="00054193" w:rsidRPr="00054193" w:rsidRDefault="00054193" w:rsidP="006D1B21">
      <w:pPr>
        <w:pStyle w:val="ListParagraph"/>
        <w:shd w:val="clear" w:color="auto" w:fill="FFFFFF"/>
        <w:spacing w:before="100" w:beforeAutospacing="1" w:after="100" w:afterAutospacing="1"/>
        <w:ind w:left="0"/>
        <w:rPr>
          <w:rFonts w:ascii="Arial" w:eastAsia="Times New Roman" w:hAnsi="Arial" w:cs="Arial"/>
          <w:color w:val="000000"/>
          <w:sz w:val="28"/>
          <w:szCs w:val="28"/>
        </w:rPr>
      </w:pPr>
    </w:p>
    <w:sectPr w:rsidR="00054193" w:rsidRPr="00054193" w:rsidSect="005C36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83B"/>
    <w:multiLevelType w:val="hybridMultilevel"/>
    <w:tmpl w:val="3C5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0330"/>
    <w:multiLevelType w:val="hybridMultilevel"/>
    <w:tmpl w:val="A7528084"/>
    <w:lvl w:ilvl="0" w:tplc="0409000F">
      <w:start w:val="1"/>
      <w:numFmt w:val="decimal"/>
      <w:lvlText w:val="%1."/>
      <w:lvlJc w:val="left"/>
      <w:pPr>
        <w:ind w:left="72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D1103"/>
    <w:multiLevelType w:val="hybridMultilevel"/>
    <w:tmpl w:val="1200FAAA"/>
    <w:lvl w:ilvl="0" w:tplc="6B82E580">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82848"/>
    <w:multiLevelType w:val="multilevel"/>
    <w:tmpl w:val="21F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75949"/>
    <w:multiLevelType w:val="hybridMultilevel"/>
    <w:tmpl w:val="317A9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5DB6"/>
    <w:multiLevelType w:val="multilevel"/>
    <w:tmpl w:val="9606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865A4"/>
    <w:multiLevelType w:val="multilevel"/>
    <w:tmpl w:val="3734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E7EC4"/>
    <w:multiLevelType w:val="multilevel"/>
    <w:tmpl w:val="F4F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160EC"/>
    <w:multiLevelType w:val="hybridMultilevel"/>
    <w:tmpl w:val="34CA8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7E7E3F"/>
    <w:multiLevelType w:val="hybridMultilevel"/>
    <w:tmpl w:val="23E8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60203"/>
    <w:multiLevelType w:val="multilevel"/>
    <w:tmpl w:val="A044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942C07"/>
    <w:multiLevelType w:val="multilevel"/>
    <w:tmpl w:val="770E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42BF5"/>
    <w:multiLevelType w:val="multilevel"/>
    <w:tmpl w:val="408A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86BDE"/>
    <w:multiLevelType w:val="hybridMultilevel"/>
    <w:tmpl w:val="F95CC6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E65BB"/>
    <w:multiLevelType w:val="multilevel"/>
    <w:tmpl w:val="E6D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1E677B"/>
    <w:multiLevelType w:val="hybridMultilevel"/>
    <w:tmpl w:val="A5CE77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2E6F7D"/>
    <w:multiLevelType w:val="multilevel"/>
    <w:tmpl w:val="AEBE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07097"/>
    <w:multiLevelType w:val="multilevel"/>
    <w:tmpl w:val="1FA8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E60EF3"/>
    <w:multiLevelType w:val="hybridMultilevel"/>
    <w:tmpl w:val="A4BC33B6"/>
    <w:lvl w:ilvl="0" w:tplc="5A001748">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8A94F62"/>
    <w:multiLevelType w:val="multilevel"/>
    <w:tmpl w:val="59E2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60BE2"/>
    <w:multiLevelType w:val="hybridMultilevel"/>
    <w:tmpl w:val="307A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051F6"/>
    <w:multiLevelType w:val="multilevel"/>
    <w:tmpl w:val="21EE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810482">
    <w:abstractNumId w:val="20"/>
  </w:num>
  <w:num w:numId="2" w16cid:durableId="462046477">
    <w:abstractNumId w:val="15"/>
  </w:num>
  <w:num w:numId="3" w16cid:durableId="69813129">
    <w:abstractNumId w:val="9"/>
  </w:num>
  <w:num w:numId="4" w16cid:durableId="1076902999">
    <w:abstractNumId w:val="8"/>
  </w:num>
  <w:num w:numId="5" w16cid:durableId="1008286407">
    <w:abstractNumId w:val="4"/>
  </w:num>
  <w:num w:numId="6" w16cid:durableId="1488550031">
    <w:abstractNumId w:val="0"/>
  </w:num>
  <w:num w:numId="7" w16cid:durableId="1406226038">
    <w:abstractNumId w:val="1"/>
  </w:num>
  <w:num w:numId="8" w16cid:durableId="1429161612">
    <w:abstractNumId w:val="2"/>
  </w:num>
  <w:num w:numId="9" w16cid:durableId="1547837829">
    <w:abstractNumId w:val="18"/>
  </w:num>
  <w:num w:numId="10" w16cid:durableId="1882816375">
    <w:abstractNumId w:val="3"/>
  </w:num>
  <w:num w:numId="11" w16cid:durableId="1384526460">
    <w:abstractNumId w:val="13"/>
  </w:num>
  <w:num w:numId="12" w16cid:durableId="1861047680">
    <w:abstractNumId w:val="19"/>
  </w:num>
  <w:num w:numId="13" w16cid:durableId="280184503">
    <w:abstractNumId w:val="11"/>
  </w:num>
  <w:num w:numId="14" w16cid:durableId="149904843">
    <w:abstractNumId w:val="5"/>
  </w:num>
  <w:num w:numId="15" w16cid:durableId="1173497046">
    <w:abstractNumId w:val="21"/>
  </w:num>
  <w:num w:numId="16" w16cid:durableId="801927748">
    <w:abstractNumId w:val="12"/>
  </w:num>
  <w:num w:numId="17" w16cid:durableId="1919096664">
    <w:abstractNumId w:val="14"/>
  </w:num>
  <w:num w:numId="18" w16cid:durableId="923950627">
    <w:abstractNumId w:val="10"/>
  </w:num>
  <w:num w:numId="19" w16cid:durableId="836723907">
    <w:abstractNumId w:val="7"/>
  </w:num>
  <w:num w:numId="20" w16cid:durableId="1518350706">
    <w:abstractNumId w:val="17"/>
  </w:num>
  <w:num w:numId="21" w16cid:durableId="1081412941">
    <w:abstractNumId w:val="6"/>
  </w:num>
  <w:num w:numId="22" w16cid:durableId="202855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DB"/>
    <w:rsid w:val="0001709F"/>
    <w:rsid w:val="00017BBE"/>
    <w:rsid w:val="0003380F"/>
    <w:rsid w:val="00040C74"/>
    <w:rsid w:val="00054193"/>
    <w:rsid w:val="0005581C"/>
    <w:rsid w:val="000622E0"/>
    <w:rsid w:val="000747D7"/>
    <w:rsid w:val="0008026E"/>
    <w:rsid w:val="00087BFB"/>
    <w:rsid w:val="00096CFA"/>
    <w:rsid w:val="000A3DE3"/>
    <w:rsid w:val="000B78AC"/>
    <w:rsid w:val="000C4E41"/>
    <w:rsid w:val="000E0784"/>
    <w:rsid w:val="0011263F"/>
    <w:rsid w:val="001466B1"/>
    <w:rsid w:val="0015194C"/>
    <w:rsid w:val="00160EBE"/>
    <w:rsid w:val="00170ACE"/>
    <w:rsid w:val="00171518"/>
    <w:rsid w:val="00174B80"/>
    <w:rsid w:val="0017543F"/>
    <w:rsid w:val="00180841"/>
    <w:rsid w:val="00183E05"/>
    <w:rsid w:val="001936AC"/>
    <w:rsid w:val="0019513E"/>
    <w:rsid w:val="001C5363"/>
    <w:rsid w:val="001D1E9D"/>
    <w:rsid w:val="001E670B"/>
    <w:rsid w:val="00212F0A"/>
    <w:rsid w:val="00224C1E"/>
    <w:rsid w:val="00227FE6"/>
    <w:rsid w:val="00231121"/>
    <w:rsid w:val="00252C73"/>
    <w:rsid w:val="00255960"/>
    <w:rsid w:val="00260EFC"/>
    <w:rsid w:val="00291EC3"/>
    <w:rsid w:val="0029379A"/>
    <w:rsid w:val="002A28DB"/>
    <w:rsid w:val="002B762B"/>
    <w:rsid w:val="002D270E"/>
    <w:rsid w:val="002D3625"/>
    <w:rsid w:val="0031460A"/>
    <w:rsid w:val="003307DA"/>
    <w:rsid w:val="00336818"/>
    <w:rsid w:val="00344860"/>
    <w:rsid w:val="00344B4D"/>
    <w:rsid w:val="0035083B"/>
    <w:rsid w:val="003603DC"/>
    <w:rsid w:val="0036799E"/>
    <w:rsid w:val="00377933"/>
    <w:rsid w:val="00380393"/>
    <w:rsid w:val="003915F8"/>
    <w:rsid w:val="0039537D"/>
    <w:rsid w:val="00395632"/>
    <w:rsid w:val="003A25A1"/>
    <w:rsid w:val="003C5A91"/>
    <w:rsid w:val="003D5A11"/>
    <w:rsid w:val="003E2101"/>
    <w:rsid w:val="003F51D3"/>
    <w:rsid w:val="00410F09"/>
    <w:rsid w:val="00413FD0"/>
    <w:rsid w:val="004158C0"/>
    <w:rsid w:val="00425E58"/>
    <w:rsid w:val="0044441B"/>
    <w:rsid w:val="00466336"/>
    <w:rsid w:val="00482228"/>
    <w:rsid w:val="004A2F89"/>
    <w:rsid w:val="004C54EC"/>
    <w:rsid w:val="004C6667"/>
    <w:rsid w:val="004E6E65"/>
    <w:rsid w:val="00506009"/>
    <w:rsid w:val="00532D34"/>
    <w:rsid w:val="00535CD7"/>
    <w:rsid w:val="00536CA1"/>
    <w:rsid w:val="00544713"/>
    <w:rsid w:val="00550AF8"/>
    <w:rsid w:val="00562765"/>
    <w:rsid w:val="00583437"/>
    <w:rsid w:val="00584EB5"/>
    <w:rsid w:val="00590224"/>
    <w:rsid w:val="00592134"/>
    <w:rsid w:val="00595399"/>
    <w:rsid w:val="005A2AED"/>
    <w:rsid w:val="005A783A"/>
    <w:rsid w:val="005B27F9"/>
    <w:rsid w:val="005C365B"/>
    <w:rsid w:val="005C3934"/>
    <w:rsid w:val="005D3A14"/>
    <w:rsid w:val="005D5EE2"/>
    <w:rsid w:val="005E2FB5"/>
    <w:rsid w:val="005F6BDC"/>
    <w:rsid w:val="00600CBE"/>
    <w:rsid w:val="00601544"/>
    <w:rsid w:val="00601589"/>
    <w:rsid w:val="00606A7A"/>
    <w:rsid w:val="006079DB"/>
    <w:rsid w:val="00624900"/>
    <w:rsid w:val="00625577"/>
    <w:rsid w:val="00650B11"/>
    <w:rsid w:val="00681E68"/>
    <w:rsid w:val="006910C5"/>
    <w:rsid w:val="00697DD0"/>
    <w:rsid w:val="00697FD1"/>
    <w:rsid w:val="006A54D0"/>
    <w:rsid w:val="006A7A33"/>
    <w:rsid w:val="006A7FA0"/>
    <w:rsid w:val="006D00FC"/>
    <w:rsid w:val="006D15BC"/>
    <w:rsid w:val="006D1B21"/>
    <w:rsid w:val="006D4CBC"/>
    <w:rsid w:val="006E0C2C"/>
    <w:rsid w:val="006E4198"/>
    <w:rsid w:val="00701812"/>
    <w:rsid w:val="007175F4"/>
    <w:rsid w:val="0072160D"/>
    <w:rsid w:val="00726E2D"/>
    <w:rsid w:val="007359F8"/>
    <w:rsid w:val="00744E6B"/>
    <w:rsid w:val="0074590E"/>
    <w:rsid w:val="0075320D"/>
    <w:rsid w:val="00754D7F"/>
    <w:rsid w:val="007645FD"/>
    <w:rsid w:val="0076705A"/>
    <w:rsid w:val="007756E0"/>
    <w:rsid w:val="0078481E"/>
    <w:rsid w:val="00792110"/>
    <w:rsid w:val="007A75C4"/>
    <w:rsid w:val="007C4E4D"/>
    <w:rsid w:val="007C7C4B"/>
    <w:rsid w:val="007E7CEA"/>
    <w:rsid w:val="007F3C9C"/>
    <w:rsid w:val="007F6289"/>
    <w:rsid w:val="00803ABB"/>
    <w:rsid w:val="008043A3"/>
    <w:rsid w:val="008106B9"/>
    <w:rsid w:val="00812D6A"/>
    <w:rsid w:val="0083139A"/>
    <w:rsid w:val="008357DA"/>
    <w:rsid w:val="00850EBC"/>
    <w:rsid w:val="00857626"/>
    <w:rsid w:val="0086400D"/>
    <w:rsid w:val="008679A3"/>
    <w:rsid w:val="008730E4"/>
    <w:rsid w:val="008901B2"/>
    <w:rsid w:val="008956D2"/>
    <w:rsid w:val="008A3099"/>
    <w:rsid w:val="008B0B4B"/>
    <w:rsid w:val="008B208A"/>
    <w:rsid w:val="008B7226"/>
    <w:rsid w:val="008C44A7"/>
    <w:rsid w:val="008E2072"/>
    <w:rsid w:val="00931067"/>
    <w:rsid w:val="009331E0"/>
    <w:rsid w:val="00945196"/>
    <w:rsid w:val="00954844"/>
    <w:rsid w:val="00955000"/>
    <w:rsid w:val="00967AC1"/>
    <w:rsid w:val="00970C62"/>
    <w:rsid w:val="009749AD"/>
    <w:rsid w:val="009A2816"/>
    <w:rsid w:val="009E0B0B"/>
    <w:rsid w:val="009E1BC3"/>
    <w:rsid w:val="009E3DE9"/>
    <w:rsid w:val="009E639D"/>
    <w:rsid w:val="009F4776"/>
    <w:rsid w:val="00A03A7C"/>
    <w:rsid w:val="00A07848"/>
    <w:rsid w:val="00A13F27"/>
    <w:rsid w:val="00A142E2"/>
    <w:rsid w:val="00A151E0"/>
    <w:rsid w:val="00A44018"/>
    <w:rsid w:val="00A54626"/>
    <w:rsid w:val="00A64AE4"/>
    <w:rsid w:val="00A65C60"/>
    <w:rsid w:val="00A71C2E"/>
    <w:rsid w:val="00A84428"/>
    <w:rsid w:val="00A8667B"/>
    <w:rsid w:val="00A929AB"/>
    <w:rsid w:val="00AA47E7"/>
    <w:rsid w:val="00AC749C"/>
    <w:rsid w:val="00AD1AB3"/>
    <w:rsid w:val="00AD4F09"/>
    <w:rsid w:val="00AD5B17"/>
    <w:rsid w:val="00AE7F71"/>
    <w:rsid w:val="00B0701B"/>
    <w:rsid w:val="00B21D74"/>
    <w:rsid w:val="00B25C67"/>
    <w:rsid w:val="00B34678"/>
    <w:rsid w:val="00B40CBD"/>
    <w:rsid w:val="00B42A15"/>
    <w:rsid w:val="00B46470"/>
    <w:rsid w:val="00B53C1B"/>
    <w:rsid w:val="00B568E6"/>
    <w:rsid w:val="00B80257"/>
    <w:rsid w:val="00B9533F"/>
    <w:rsid w:val="00BA2611"/>
    <w:rsid w:val="00BC155F"/>
    <w:rsid w:val="00BC7FDB"/>
    <w:rsid w:val="00BE412C"/>
    <w:rsid w:val="00C216EC"/>
    <w:rsid w:val="00C26AB1"/>
    <w:rsid w:val="00C3268F"/>
    <w:rsid w:val="00C3349A"/>
    <w:rsid w:val="00C44BDB"/>
    <w:rsid w:val="00C521B8"/>
    <w:rsid w:val="00C5250E"/>
    <w:rsid w:val="00C54CEF"/>
    <w:rsid w:val="00C70643"/>
    <w:rsid w:val="00C7195A"/>
    <w:rsid w:val="00C7728B"/>
    <w:rsid w:val="00C77B4F"/>
    <w:rsid w:val="00C82853"/>
    <w:rsid w:val="00C84249"/>
    <w:rsid w:val="00C86430"/>
    <w:rsid w:val="00C92AF9"/>
    <w:rsid w:val="00CA64AD"/>
    <w:rsid w:val="00CA6917"/>
    <w:rsid w:val="00CB014C"/>
    <w:rsid w:val="00CB246B"/>
    <w:rsid w:val="00CB5EEE"/>
    <w:rsid w:val="00CC1C09"/>
    <w:rsid w:val="00CC5729"/>
    <w:rsid w:val="00CD068C"/>
    <w:rsid w:val="00CD6470"/>
    <w:rsid w:val="00CE01C2"/>
    <w:rsid w:val="00CF0609"/>
    <w:rsid w:val="00D05A5D"/>
    <w:rsid w:val="00D10895"/>
    <w:rsid w:val="00D22A39"/>
    <w:rsid w:val="00D27E8B"/>
    <w:rsid w:val="00D349F9"/>
    <w:rsid w:val="00D504E5"/>
    <w:rsid w:val="00D52D65"/>
    <w:rsid w:val="00D623E0"/>
    <w:rsid w:val="00D66A2F"/>
    <w:rsid w:val="00D72080"/>
    <w:rsid w:val="00D94BA3"/>
    <w:rsid w:val="00D95195"/>
    <w:rsid w:val="00DA2E42"/>
    <w:rsid w:val="00DA5B7A"/>
    <w:rsid w:val="00DA7F3E"/>
    <w:rsid w:val="00DB7F9A"/>
    <w:rsid w:val="00DC5560"/>
    <w:rsid w:val="00DD4D64"/>
    <w:rsid w:val="00DE30C0"/>
    <w:rsid w:val="00DE74FA"/>
    <w:rsid w:val="00E011AA"/>
    <w:rsid w:val="00E06451"/>
    <w:rsid w:val="00E0785F"/>
    <w:rsid w:val="00E1121D"/>
    <w:rsid w:val="00E17218"/>
    <w:rsid w:val="00E20FB5"/>
    <w:rsid w:val="00E3555D"/>
    <w:rsid w:val="00E54B1E"/>
    <w:rsid w:val="00E551AB"/>
    <w:rsid w:val="00E55C05"/>
    <w:rsid w:val="00E60E2C"/>
    <w:rsid w:val="00E66A39"/>
    <w:rsid w:val="00E703A5"/>
    <w:rsid w:val="00E734E8"/>
    <w:rsid w:val="00E77B54"/>
    <w:rsid w:val="00E85D86"/>
    <w:rsid w:val="00EB0AF3"/>
    <w:rsid w:val="00EC4200"/>
    <w:rsid w:val="00EC4AA3"/>
    <w:rsid w:val="00ED7B5D"/>
    <w:rsid w:val="00F11BBD"/>
    <w:rsid w:val="00F13C71"/>
    <w:rsid w:val="00F15750"/>
    <w:rsid w:val="00F26582"/>
    <w:rsid w:val="00F32719"/>
    <w:rsid w:val="00F37CEE"/>
    <w:rsid w:val="00F43400"/>
    <w:rsid w:val="00F5027A"/>
    <w:rsid w:val="00F51891"/>
    <w:rsid w:val="00F51A08"/>
    <w:rsid w:val="00F60D26"/>
    <w:rsid w:val="00F75958"/>
    <w:rsid w:val="00F8312E"/>
    <w:rsid w:val="00F966A1"/>
    <w:rsid w:val="00F97A68"/>
    <w:rsid w:val="00FA0C40"/>
    <w:rsid w:val="00FA55BF"/>
    <w:rsid w:val="00FA7188"/>
    <w:rsid w:val="00FE17B5"/>
    <w:rsid w:val="00FE3CC5"/>
    <w:rsid w:val="00FF2E7B"/>
    <w:rsid w:val="00FF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2BEF"/>
  <w15:chartTrackingRefBased/>
  <w15:docId w15:val="{FFCC3145-5EA7-3145-8E84-06906FD5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2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A28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8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8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8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8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8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8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8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8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A28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8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8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8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8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8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8DB"/>
    <w:rPr>
      <w:rFonts w:eastAsiaTheme="majorEastAsia" w:cstheme="majorBidi"/>
      <w:color w:val="272727" w:themeColor="text1" w:themeTint="D8"/>
    </w:rPr>
  </w:style>
  <w:style w:type="paragraph" w:styleId="Title">
    <w:name w:val="Title"/>
    <w:basedOn w:val="Normal"/>
    <w:next w:val="Normal"/>
    <w:link w:val="TitleChar"/>
    <w:uiPriority w:val="10"/>
    <w:qFormat/>
    <w:rsid w:val="002A2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8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8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8DB"/>
    <w:pPr>
      <w:spacing w:before="160"/>
      <w:jc w:val="center"/>
    </w:pPr>
    <w:rPr>
      <w:i/>
      <w:iCs/>
      <w:color w:val="404040" w:themeColor="text1" w:themeTint="BF"/>
    </w:rPr>
  </w:style>
  <w:style w:type="character" w:customStyle="1" w:styleId="QuoteChar">
    <w:name w:val="Quote Char"/>
    <w:basedOn w:val="DefaultParagraphFont"/>
    <w:link w:val="Quote"/>
    <w:uiPriority w:val="29"/>
    <w:rsid w:val="002A28DB"/>
    <w:rPr>
      <w:i/>
      <w:iCs/>
      <w:color w:val="404040" w:themeColor="text1" w:themeTint="BF"/>
    </w:rPr>
  </w:style>
  <w:style w:type="paragraph" w:styleId="ListParagraph">
    <w:name w:val="List Paragraph"/>
    <w:basedOn w:val="Normal"/>
    <w:uiPriority w:val="34"/>
    <w:qFormat/>
    <w:rsid w:val="002A28DB"/>
    <w:pPr>
      <w:ind w:left="720"/>
      <w:contextualSpacing/>
    </w:pPr>
  </w:style>
  <w:style w:type="character" w:styleId="IntenseEmphasis">
    <w:name w:val="Intense Emphasis"/>
    <w:basedOn w:val="DefaultParagraphFont"/>
    <w:uiPriority w:val="21"/>
    <w:qFormat/>
    <w:rsid w:val="002A28DB"/>
    <w:rPr>
      <w:i/>
      <w:iCs/>
      <w:color w:val="0F4761" w:themeColor="accent1" w:themeShade="BF"/>
    </w:rPr>
  </w:style>
  <w:style w:type="paragraph" w:styleId="IntenseQuote">
    <w:name w:val="Intense Quote"/>
    <w:basedOn w:val="Normal"/>
    <w:next w:val="Normal"/>
    <w:link w:val="IntenseQuoteChar"/>
    <w:uiPriority w:val="30"/>
    <w:qFormat/>
    <w:rsid w:val="002A2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8DB"/>
    <w:rPr>
      <w:i/>
      <w:iCs/>
      <w:color w:val="0F4761" w:themeColor="accent1" w:themeShade="BF"/>
    </w:rPr>
  </w:style>
  <w:style w:type="character" w:styleId="IntenseReference">
    <w:name w:val="Intense Reference"/>
    <w:basedOn w:val="DefaultParagraphFont"/>
    <w:uiPriority w:val="32"/>
    <w:qFormat/>
    <w:rsid w:val="002A28DB"/>
    <w:rPr>
      <w:b/>
      <w:bCs/>
      <w:smallCaps/>
      <w:color w:val="0F4761" w:themeColor="accent1" w:themeShade="BF"/>
      <w:spacing w:val="5"/>
    </w:rPr>
  </w:style>
  <w:style w:type="paragraph" w:customStyle="1" w:styleId="chapter-2">
    <w:name w:val="chapter-2"/>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377933"/>
  </w:style>
  <w:style w:type="character" w:customStyle="1" w:styleId="chapternum">
    <w:name w:val="chapternum"/>
    <w:basedOn w:val="DefaultParagraphFont"/>
    <w:rsid w:val="00377933"/>
  </w:style>
  <w:style w:type="character" w:customStyle="1" w:styleId="woj">
    <w:name w:val="woj"/>
    <w:basedOn w:val="DefaultParagraphFont"/>
    <w:rsid w:val="00377933"/>
  </w:style>
  <w:style w:type="paragraph" w:styleId="NormalWeb">
    <w:name w:val="Normal (Web)"/>
    <w:basedOn w:val="Normal"/>
    <w:uiPriority w:val="99"/>
    <w:unhideWhenUsed/>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77933"/>
  </w:style>
  <w:style w:type="character" w:styleId="Hyperlink">
    <w:name w:val="Hyperlink"/>
    <w:basedOn w:val="DefaultParagraphFont"/>
    <w:uiPriority w:val="99"/>
    <w:semiHidden/>
    <w:unhideWhenUsed/>
    <w:rsid w:val="00377933"/>
    <w:rPr>
      <w:color w:val="0000FF"/>
      <w:u w:val="single"/>
    </w:rPr>
  </w:style>
  <w:style w:type="paragraph" w:customStyle="1" w:styleId="top-05">
    <w:name w:val="top-05"/>
    <w:basedOn w:val="Normal"/>
    <w:rsid w:val="0037793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82853"/>
    <w:rPr>
      <w:b/>
      <w:bCs/>
    </w:rPr>
  </w:style>
  <w:style w:type="character" w:customStyle="1" w:styleId="whitespace-normal">
    <w:name w:val="whitespace-normal"/>
    <w:basedOn w:val="DefaultParagraphFont"/>
    <w:rsid w:val="00C44BDB"/>
  </w:style>
  <w:style w:type="character" w:customStyle="1" w:styleId="small-caps">
    <w:name w:val="small-caps"/>
    <w:basedOn w:val="DefaultParagraphFont"/>
    <w:rsid w:val="00562765"/>
  </w:style>
  <w:style w:type="paragraph" w:customStyle="1" w:styleId="first-line-none">
    <w:name w:val="first-line-none"/>
    <w:basedOn w:val="Normal"/>
    <w:rsid w:val="00F60D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42A15"/>
  </w:style>
  <w:style w:type="character" w:styleId="Emphasis">
    <w:name w:val="Emphasis"/>
    <w:basedOn w:val="DefaultParagraphFont"/>
    <w:uiPriority w:val="20"/>
    <w:qFormat/>
    <w:rsid w:val="0035083B"/>
    <w:rPr>
      <w:i/>
      <w:iCs/>
    </w:rPr>
  </w:style>
  <w:style w:type="character" w:styleId="FollowedHyperlink">
    <w:name w:val="FollowedHyperlink"/>
    <w:basedOn w:val="DefaultParagraphFont"/>
    <w:uiPriority w:val="99"/>
    <w:semiHidden/>
    <w:unhideWhenUsed/>
    <w:rsid w:val="00C92AF9"/>
    <w:rPr>
      <w:color w:val="96607D" w:themeColor="followedHyperlink"/>
      <w:u w:val="single"/>
    </w:rPr>
  </w:style>
  <w:style w:type="paragraph" w:customStyle="1" w:styleId="p1">
    <w:name w:val="p1"/>
    <w:basedOn w:val="Normal"/>
    <w:rsid w:val="00054193"/>
    <w:pPr>
      <w:spacing w:after="0" w:line="240" w:lineRule="auto"/>
    </w:pPr>
    <w:rPr>
      <w:rFonts w:ascii="Times New Roman" w:eastAsia="Times New Roman" w:hAnsi="Times New Roman"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6</Pages>
  <Words>2043</Words>
  <Characters>9051</Characters>
  <Application>Microsoft Office Word</Application>
  <DocSecurity>0</DocSecurity>
  <Lines>220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8</cp:revision>
  <cp:lastPrinted>2026-02-08T04:10:00Z</cp:lastPrinted>
  <dcterms:created xsi:type="dcterms:W3CDTF">2026-02-13T00:40:00Z</dcterms:created>
  <dcterms:modified xsi:type="dcterms:W3CDTF">2026-02-13T22:03:00Z</dcterms:modified>
</cp:coreProperties>
</file>