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6B69" w14:textId="06FBCFD6" w:rsidR="00162209" w:rsidRPr="00162209" w:rsidRDefault="00162209" w:rsidP="00162209">
      <w:pPr>
        <w:spacing w:before="100" w:beforeAutospacing="1" w:after="100" w:afterAutospacing="1" w:line="240" w:lineRule="auto"/>
        <w:jc w:val="center"/>
        <w:outlineLvl w:val="0"/>
        <w:rPr>
          <w:rFonts w:ascii="Arial" w:eastAsia="Times New Roman" w:hAnsi="Arial" w:cs="Arial"/>
          <w:b/>
          <w:bCs/>
          <w:color w:val="000000"/>
          <w:kern w:val="36"/>
          <w:sz w:val="28"/>
          <w:szCs w:val="28"/>
          <w:u w:val="single"/>
          <w14:ligatures w14:val="none"/>
        </w:rPr>
      </w:pPr>
      <w:r w:rsidRPr="00162209">
        <w:rPr>
          <w:rFonts w:ascii="Arial" w:eastAsia="Times New Roman" w:hAnsi="Arial" w:cs="Arial"/>
          <w:b/>
          <w:bCs/>
          <w:color w:val="000000"/>
          <w:kern w:val="36"/>
          <w:sz w:val="28"/>
          <w:szCs w:val="28"/>
          <w:u w:val="single"/>
          <w14:ligatures w14:val="none"/>
        </w:rPr>
        <w:t>FATHER’S DAY</w:t>
      </w:r>
    </w:p>
    <w:p w14:paraId="43438F9F" w14:textId="77777777" w:rsid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p>
    <w:p w14:paraId="486760C7" w14:textId="37BFB39C" w:rsid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Father’s Day gives us an excellent opportunity to focus on God in the context of Fatherhood. It gives us a chance to see what scripture has to say </w:t>
      </w:r>
      <w:proofErr w:type="gramStart"/>
      <w:r>
        <w:rPr>
          <w:rFonts w:ascii="Arial" w:eastAsia="Times New Roman" w:hAnsi="Arial" w:cs="Arial"/>
          <w:color w:val="000000"/>
          <w:kern w:val="0"/>
          <w:sz w:val="28"/>
          <w:szCs w:val="28"/>
          <w14:ligatures w14:val="none"/>
        </w:rPr>
        <w:t>about;</w:t>
      </w:r>
      <w:proofErr w:type="gramEnd"/>
    </w:p>
    <w:p w14:paraId="0E8F5ABD" w14:textId="77777777" w:rsidR="00162209" w:rsidRPr="00162209" w:rsidRDefault="00162209" w:rsidP="00162209">
      <w:pPr>
        <w:numPr>
          <w:ilvl w:val="0"/>
          <w:numId w:val="1"/>
        </w:num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God the Father</w:t>
      </w:r>
    </w:p>
    <w:p w14:paraId="2C98AA80" w14:textId="77777777" w:rsidR="00162209" w:rsidRPr="00162209" w:rsidRDefault="00162209" w:rsidP="00162209">
      <w:pPr>
        <w:numPr>
          <w:ilvl w:val="0"/>
          <w:numId w:val="1"/>
        </w:num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Our earthly fathers</w:t>
      </w:r>
    </w:p>
    <w:p w14:paraId="367A5804" w14:textId="48E36F77" w:rsidR="00162209" w:rsidRPr="00162209" w:rsidRDefault="00162209" w:rsidP="00162209">
      <w:pPr>
        <w:numPr>
          <w:ilvl w:val="0"/>
          <w:numId w:val="1"/>
        </w:num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Those who are fathers</w:t>
      </w:r>
    </w:p>
    <w:p w14:paraId="4C7F64B9" w14:textId="11E990DE"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The most helpful way to visualize God is to see Him clearly as a </w:t>
      </w:r>
      <w:r w:rsidRPr="00162209">
        <w:rPr>
          <w:rFonts w:ascii="Arial" w:eastAsia="Times New Roman" w:hAnsi="Arial" w:cs="Arial"/>
          <w:b/>
          <w:bCs/>
          <w:color w:val="000000"/>
          <w:kern w:val="0"/>
          <w:sz w:val="28"/>
          <w:szCs w:val="28"/>
          <w14:ligatures w14:val="none"/>
        </w:rPr>
        <w:t>Father</w:t>
      </w:r>
      <w:r w:rsidRPr="00162209">
        <w:rPr>
          <w:rFonts w:ascii="Arial" w:eastAsia="Times New Roman" w:hAnsi="Arial" w:cs="Arial"/>
          <w:color w:val="000000"/>
          <w:kern w:val="0"/>
          <w:sz w:val="28"/>
          <w:szCs w:val="28"/>
          <w14:ligatures w14:val="none"/>
        </w:rPr>
        <w:t>.</w:t>
      </w:r>
      <w:r w:rsidRPr="00162209">
        <w:rPr>
          <w:rFonts w:ascii="Arial" w:eastAsia="Times New Roman" w:hAnsi="Arial" w:cs="Arial"/>
          <w:color w:val="000000"/>
          <w:kern w:val="0"/>
          <w:sz w:val="28"/>
          <w:szCs w:val="28"/>
          <w14:ligatures w14:val="none"/>
        </w:rPr>
        <w:br/>
        <w:t>Isaiah called Him the </w:t>
      </w:r>
      <w:r w:rsidRPr="00162209">
        <w:rPr>
          <w:rFonts w:ascii="Arial" w:eastAsia="Times New Roman" w:hAnsi="Arial" w:cs="Arial"/>
          <w:b/>
          <w:bCs/>
          <w:color w:val="000000"/>
          <w:kern w:val="0"/>
          <w:sz w:val="28"/>
          <w:szCs w:val="28"/>
          <w14:ligatures w14:val="none"/>
        </w:rPr>
        <w:t>“Everlasting Father”</w:t>
      </w:r>
      <w:r w:rsidRPr="00162209">
        <w:rPr>
          <w:rFonts w:ascii="Arial" w:eastAsia="Times New Roman" w:hAnsi="Arial" w:cs="Arial"/>
          <w:color w:val="000000"/>
          <w:kern w:val="0"/>
          <w:sz w:val="28"/>
          <w:szCs w:val="28"/>
          <w14:ligatures w14:val="none"/>
        </w:rPr>
        <w:t>, David called Him </w:t>
      </w:r>
      <w:r w:rsidRPr="00162209">
        <w:rPr>
          <w:rFonts w:ascii="Arial" w:eastAsia="Times New Roman" w:hAnsi="Arial" w:cs="Arial"/>
          <w:b/>
          <w:bCs/>
          <w:color w:val="000000"/>
          <w:kern w:val="0"/>
          <w:sz w:val="28"/>
          <w:szCs w:val="28"/>
          <w14:ligatures w14:val="none"/>
        </w:rPr>
        <w:t>“a father to the fatherless,”</w:t>
      </w:r>
      <w:r w:rsidRPr="00162209">
        <w:rPr>
          <w:rFonts w:ascii="Arial" w:eastAsia="Times New Roman" w:hAnsi="Arial" w:cs="Arial"/>
          <w:color w:val="000000"/>
          <w:kern w:val="0"/>
          <w:sz w:val="28"/>
          <w:szCs w:val="28"/>
          <w14:ligatures w14:val="none"/>
        </w:rPr>
        <w:t> and Jesus—more than any other title—addressed Him as </w:t>
      </w:r>
      <w:r w:rsidRPr="00162209">
        <w:rPr>
          <w:rFonts w:ascii="Arial" w:eastAsia="Times New Roman" w:hAnsi="Arial" w:cs="Arial"/>
          <w:b/>
          <w:bCs/>
          <w:color w:val="000000"/>
          <w:kern w:val="0"/>
          <w:sz w:val="28"/>
          <w:szCs w:val="28"/>
          <w14:ligatures w14:val="none"/>
        </w:rPr>
        <w:t>“Abba, Father.”</w:t>
      </w:r>
    </w:p>
    <w:p w14:paraId="4E47F548"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10304C11">
          <v:rect id="_x0000_i1035" alt="" style="width:468pt;height:.05pt;mso-width-percent:0;mso-height-percent:0;mso-width-percent:0;mso-height-percent:0" o:hralign="center" o:hrstd="t" o:hr="t" fillcolor="#a0a0a0" stroked="f"/>
        </w:pict>
      </w:r>
    </w:p>
    <w:p w14:paraId="3999B076" w14:textId="77777777" w:rsidR="00162209" w:rsidRPr="00162209" w:rsidRDefault="00162209" w:rsidP="00162209">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God as “Father” in the Beginning…</w:t>
      </w:r>
    </w:p>
    <w:p w14:paraId="1BA83F48" w14:textId="77777777" w:rsidR="00F33390" w:rsidRDefault="00162209" w:rsidP="00F33390">
      <w:pPr>
        <w:spacing w:beforeAutospacing="1" w:after="100" w:afterAutospacing="1" w:line="240" w:lineRule="auto"/>
        <w:ind w:left="720"/>
        <w:rPr>
          <w:rFonts w:ascii="Arial" w:eastAsia="Times New Roman" w:hAnsi="Arial" w:cs="Arial"/>
          <w:i/>
          <w:iCs/>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Genesis 1:2</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Now the earth was formless and empty, darkness was over the surface of the deep, and the Spirit of God was hovering over the waters.”</w:t>
      </w:r>
    </w:p>
    <w:p w14:paraId="58136885" w14:textId="2585DE27" w:rsidR="00162209" w:rsidRPr="00162209" w:rsidRDefault="00162209" w:rsidP="00F33390">
      <w:pPr>
        <w:spacing w:beforeAutospacing="1" w:after="100" w:afterAutospacing="1" w:line="240" w:lineRule="auto"/>
        <w:ind w:left="720"/>
        <w:rPr>
          <w:rFonts w:ascii="Arial" w:eastAsia="Times New Roman" w:hAnsi="Arial" w:cs="Arial"/>
          <w:i/>
          <w:iCs/>
          <w:color w:val="000000"/>
          <w:kern w:val="0"/>
          <w:sz w:val="28"/>
          <w:szCs w:val="28"/>
          <w14:ligatures w14:val="none"/>
        </w:rPr>
      </w:pPr>
      <w:r w:rsidRPr="00162209">
        <w:rPr>
          <w:rFonts w:ascii="Arial" w:eastAsia="Times New Roman" w:hAnsi="Arial" w:cs="Arial"/>
          <w:color w:val="000000"/>
          <w:kern w:val="0"/>
          <w:sz w:val="28"/>
          <w:szCs w:val="28"/>
          <w14:ligatures w14:val="none"/>
        </w:rPr>
        <w:br/>
      </w:r>
      <w:r w:rsidRPr="00162209">
        <w:rPr>
          <w:rFonts w:ascii="Arial" w:eastAsia="Times New Roman" w:hAnsi="Arial" w:cs="Arial"/>
          <w:b/>
          <w:bCs/>
          <w:color w:val="000000"/>
          <w:kern w:val="0"/>
          <w:sz w:val="28"/>
          <w:szCs w:val="28"/>
          <w:u w:val="single"/>
          <w14:ligatures w14:val="none"/>
        </w:rPr>
        <w:t>Genesis 1:26</w:t>
      </w:r>
      <w:r>
        <w:rPr>
          <w:rFonts w:ascii="Arial" w:eastAsia="Times New Roman" w:hAnsi="Arial" w:cs="Arial"/>
          <w:b/>
          <w:bCs/>
          <w:color w:val="000000"/>
          <w:kern w:val="0"/>
          <w:sz w:val="28"/>
          <w:szCs w:val="28"/>
          <w:u w:val="single"/>
          <w14:ligatures w14:val="none"/>
        </w:rPr>
        <w:t xml:space="preserve"> </w:t>
      </w:r>
      <w:r w:rsidRPr="00162209">
        <w:rPr>
          <w:rFonts w:ascii="Arial" w:eastAsia="Times New Roman" w:hAnsi="Arial" w:cs="Arial"/>
          <w:b/>
          <w:bCs/>
          <w:color w:val="000000"/>
          <w:kern w:val="0"/>
          <w:sz w:val="28"/>
          <w:szCs w:val="28"/>
          <w:u w:val="single"/>
          <w14:ligatures w14:val="none"/>
        </w:rPr>
        <w:t>27</w:t>
      </w:r>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“Then God said, ‘Let us make mankind in our image, in our likeness, so that they may rule over the fish in the sea and the birds in the sky, over the livestock and all the wild animals, and over all the creatures that move along the ground.’</w:t>
      </w:r>
      <w:r w:rsidRPr="00162209">
        <w:rPr>
          <w:rFonts w:ascii="Arial" w:eastAsia="Times New Roman" w:hAnsi="Arial" w:cs="Arial"/>
          <w:i/>
          <w:iCs/>
          <w:color w:val="000000"/>
          <w:kern w:val="0"/>
          <w:sz w:val="28"/>
          <w:szCs w:val="28"/>
          <w14:ligatures w14:val="none"/>
        </w:rPr>
        <w:br/>
        <w:t>So God created mankind in his own image, in the image of God he created them; male and female he created them.”</w:t>
      </w:r>
    </w:p>
    <w:p w14:paraId="7B9DA55B" w14:textId="4F2B736F"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We see the </w:t>
      </w:r>
      <w:r w:rsidRPr="00162209">
        <w:rPr>
          <w:rFonts w:ascii="Arial" w:eastAsia="Times New Roman" w:hAnsi="Arial" w:cs="Arial"/>
          <w:b/>
          <w:bCs/>
          <w:color w:val="000000"/>
          <w:kern w:val="0"/>
          <w:sz w:val="28"/>
          <w:szCs w:val="28"/>
          <w14:ligatures w14:val="none"/>
        </w:rPr>
        <w:t>“Father heart of God”</w:t>
      </w:r>
      <w:r w:rsidRPr="00162209">
        <w:rPr>
          <w:rFonts w:ascii="Arial" w:eastAsia="Times New Roman" w:hAnsi="Arial" w:cs="Arial"/>
          <w:color w:val="000000"/>
          <w:kern w:val="0"/>
          <w:sz w:val="28"/>
          <w:szCs w:val="28"/>
          <w14:ligatures w14:val="none"/>
        </w:rPr>
        <w:t> in the way He created mankind</w:t>
      </w:r>
      <w:r w:rsidRPr="00162209">
        <w:rPr>
          <w:rFonts w:ascii="Arial" w:eastAsia="Times New Roman" w:hAnsi="Arial" w:cs="Arial"/>
          <w:i/>
          <w:iCs/>
          <w:color w:val="000000"/>
          <w:kern w:val="0"/>
          <w:sz w:val="28"/>
          <w:szCs w:val="28"/>
          <w14:ligatures w14:val="none"/>
        </w:rPr>
        <w:t>.</w:t>
      </w:r>
      <w:r w:rsidRPr="00162209">
        <w:rPr>
          <w:rFonts w:ascii="Arial" w:eastAsia="Times New Roman" w:hAnsi="Arial" w:cs="Arial"/>
          <w:i/>
          <w:iCs/>
          <w:color w:val="000000"/>
          <w:kern w:val="0"/>
          <w:sz w:val="28"/>
          <w:szCs w:val="28"/>
          <w14:ligatures w14:val="none"/>
        </w:rPr>
        <w:t xml:space="preserve"> (In His Own Image)</w:t>
      </w:r>
      <w:r w:rsidRPr="00162209">
        <w:rPr>
          <w:rFonts w:ascii="Arial" w:eastAsia="Times New Roman" w:hAnsi="Arial" w:cs="Arial"/>
          <w:i/>
          <w:iCs/>
          <w:color w:val="000000"/>
          <w:kern w:val="0"/>
          <w:sz w:val="28"/>
          <w:szCs w:val="28"/>
          <w14:ligatures w14:val="none"/>
        </w:rPr>
        <w:br/>
      </w:r>
      <w:r w:rsidRPr="00162209">
        <w:rPr>
          <w:rFonts w:ascii="Arial" w:eastAsia="Times New Roman" w:hAnsi="Arial" w:cs="Arial"/>
          <w:color w:val="000000"/>
          <w:kern w:val="0"/>
          <w:sz w:val="28"/>
          <w:szCs w:val="28"/>
          <w14:ligatures w14:val="none"/>
        </w:rPr>
        <w:t>It’s as if He was longing to have a relationship with those whom He could love… saying:</w:t>
      </w:r>
    </w:p>
    <w:p w14:paraId="69DD9B9A" w14:textId="77777777" w:rsidR="00162209" w:rsidRPr="00162209" w:rsidRDefault="00162209" w:rsidP="00162209">
      <w:pPr>
        <w:spacing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“Let’s have children! To care for and protect. To teach and watch grow… to love and be loved by.”</w:t>
      </w:r>
    </w:p>
    <w:p w14:paraId="75A75369"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27E2F4FB">
          <v:rect id="_x0000_i1034" alt="" style="width:468pt;height:.05pt;mso-width-percent:0;mso-height-percent:0;mso-width-percent:0;mso-height-percent:0" o:hralign="center" o:hrstd="t" o:hr="t" fillcolor="#a0a0a0" stroked="f"/>
        </w:pict>
      </w:r>
    </w:p>
    <w:p w14:paraId="08FB071E" w14:textId="77777777" w:rsidR="00F33390"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 xml:space="preserve">In fact, when Jesus—who knew the Father’s love more deeply and intimately than anyone else—taught us to pray, </w:t>
      </w:r>
    </w:p>
    <w:p w14:paraId="32403905" w14:textId="20908114" w:rsidR="00F33390" w:rsidRDefault="00F33390" w:rsidP="00F33390">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F33390">
        <w:rPr>
          <w:rFonts w:ascii="Arial" w:eastAsia="Times New Roman" w:hAnsi="Arial" w:cs="Arial"/>
          <w:b/>
          <w:bCs/>
          <w:color w:val="000000"/>
          <w:kern w:val="0"/>
          <w:sz w:val="28"/>
          <w:szCs w:val="28"/>
          <w:u w:val="single"/>
          <w14:ligatures w14:val="none"/>
        </w:rPr>
        <w:t>Matt. 6:</w:t>
      </w:r>
      <w:r w:rsidRPr="00F33390">
        <w:rPr>
          <w:rFonts w:ascii="Arial" w:eastAsia="Times New Roman" w:hAnsi="Arial" w:cs="Arial"/>
          <w:b/>
          <w:bCs/>
          <w:color w:val="000000"/>
          <w:kern w:val="0"/>
          <w:sz w:val="28"/>
          <w:szCs w:val="28"/>
          <w:u w:val="single"/>
          <w14:ligatures w14:val="none"/>
        </w:rPr>
        <w:t>6</w:t>
      </w:r>
      <w:r w:rsidRPr="00F33390">
        <w:rPr>
          <w:rFonts w:ascii="Arial" w:eastAsia="Times New Roman" w:hAnsi="Arial" w:cs="Arial"/>
          <w:b/>
          <w:bCs/>
          <w:color w:val="000000"/>
          <w:kern w:val="0"/>
          <w:sz w:val="28"/>
          <w:szCs w:val="28"/>
          <w:u w:val="single"/>
          <w14:ligatures w14:val="none"/>
        </w:rPr>
        <w:t>-8</w:t>
      </w:r>
      <w:r w:rsidRPr="00F33390">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“W</w:t>
      </w:r>
      <w:r w:rsidRPr="00F33390">
        <w:rPr>
          <w:rFonts w:ascii="Arial" w:eastAsia="Times New Roman" w:hAnsi="Arial" w:cs="Arial"/>
          <w:color w:val="000000"/>
          <w:kern w:val="0"/>
          <w:sz w:val="28"/>
          <w:szCs w:val="28"/>
          <w14:ligatures w14:val="none"/>
        </w:rPr>
        <w:t xml:space="preserve">hen you pray, go into your room, close the door and pray to your Father, who is unseen. Then </w:t>
      </w:r>
      <w:r w:rsidRPr="00F33390">
        <w:rPr>
          <w:rFonts w:ascii="Arial" w:eastAsia="Times New Roman" w:hAnsi="Arial" w:cs="Arial"/>
          <w:color w:val="000000"/>
          <w:kern w:val="0"/>
          <w:sz w:val="28"/>
          <w:szCs w:val="28"/>
          <w:u w:val="single"/>
          <w14:ligatures w14:val="none"/>
        </w:rPr>
        <w:t xml:space="preserve">your </w:t>
      </w:r>
      <w:proofErr w:type="gramStart"/>
      <w:r w:rsidRPr="00F33390">
        <w:rPr>
          <w:rFonts w:ascii="Arial" w:eastAsia="Times New Roman" w:hAnsi="Arial" w:cs="Arial"/>
          <w:color w:val="000000"/>
          <w:kern w:val="0"/>
          <w:sz w:val="28"/>
          <w:szCs w:val="28"/>
          <w:u w:val="single"/>
          <w14:ligatures w14:val="none"/>
        </w:rPr>
        <w:t>Father</w:t>
      </w:r>
      <w:proofErr w:type="gramEnd"/>
      <w:r w:rsidRPr="00F33390">
        <w:rPr>
          <w:rFonts w:ascii="Arial" w:eastAsia="Times New Roman" w:hAnsi="Arial" w:cs="Arial"/>
          <w:color w:val="000000"/>
          <w:kern w:val="0"/>
          <w:sz w:val="28"/>
          <w:szCs w:val="28"/>
          <w14:ligatures w14:val="none"/>
        </w:rPr>
        <w:t xml:space="preserve">, who sees what is done in secret, will </w:t>
      </w:r>
      <w:r w:rsidRPr="00F33390">
        <w:rPr>
          <w:rFonts w:ascii="Arial" w:eastAsia="Times New Roman" w:hAnsi="Arial" w:cs="Arial"/>
          <w:color w:val="000000"/>
          <w:kern w:val="0"/>
          <w:sz w:val="28"/>
          <w:szCs w:val="28"/>
          <w14:ligatures w14:val="none"/>
        </w:rPr>
        <w:lastRenderedPageBreak/>
        <w:t xml:space="preserve">reward you. 7 And when you pray, do not keep on babbling like pagans, for they think they will be heard because of their many words. 8 Do not be like them, for </w:t>
      </w:r>
      <w:r w:rsidRPr="00F33390">
        <w:rPr>
          <w:rFonts w:ascii="Arial" w:eastAsia="Times New Roman" w:hAnsi="Arial" w:cs="Arial"/>
          <w:color w:val="000000"/>
          <w:kern w:val="0"/>
          <w:sz w:val="28"/>
          <w:szCs w:val="28"/>
          <w:u w:val="single"/>
          <w14:ligatures w14:val="none"/>
        </w:rPr>
        <w:t xml:space="preserve">your </w:t>
      </w:r>
      <w:proofErr w:type="gramStart"/>
      <w:r w:rsidRPr="00F33390">
        <w:rPr>
          <w:rFonts w:ascii="Arial" w:eastAsia="Times New Roman" w:hAnsi="Arial" w:cs="Arial"/>
          <w:color w:val="000000"/>
          <w:kern w:val="0"/>
          <w:sz w:val="28"/>
          <w:szCs w:val="28"/>
          <w:u w:val="single"/>
          <w14:ligatures w14:val="none"/>
        </w:rPr>
        <w:t>Father</w:t>
      </w:r>
      <w:proofErr w:type="gramEnd"/>
      <w:r w:rsidRPr="00F33390">
        <w:rPr>
          <w:rFonts w:ascii="Arial" w:eastAsia="Times New Roman" w:hAnsi="Arial" w:cs="Arial"/>
          <w:color w:val="000000"/>
          <w:kern w:val="0"/>
          <w:sz w:val="28"/>
          <w:szCs w:val="28"/>
          <w14:ligatures w14:val="none"/>
        </w:rPr>
        <w:t xml:space="preserve"> knows what you need before you ask him.</w:t>
      </w:r>
      <w:r>
        <w:rPr>
          <w:rFonts w:ascii="Arial" w:eastAsia="Times New Roman" w:hAnsi="Arial" w:cs="Arial"/>
          <w:color w:val="000000"/>
          <w:kern w:val="0"/>
          <w:sz w:val="28"/>
          <w:szCs w:val="28"/>
          <w14:ligatures w14:val="none"/>
        </w:rPr>
        <w:t>”</w:t>
      </w:r>
    </w:p>
    <w:p w14:paraId="2F37D5A3" w14:textId="57EB5455"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 xml:space="preserve">He </w:t>
      </w:r>
      <w:r w:rsidR="00F33390">
        <w:rPr>
          <w:rFonts w:ascii="Arial" w:eastAsia="Times New Roman" w:hAnsi="Arial" w:cs="Arial"/>
          <w:color w:val="000000"/>
          <w:kern w:val="0"/>
          <w:sz w:val="28"/>
          <w:szCs w:val="28"/>
          <w14:ligatures w14:val="none"/>
        </w:rPr>
        <w:t xml:space="preserve">also </w:t>
      </w:r>
      <w:r w:rsidRPr="00162209">
        <w:rPr>
          <w:rFonts w:ascii="Arial" w:eastAsia="Times New Roman" w:hAnsi="Arial" w:cs="Arial"/>
          <w:color w:val="000000"/>
          <w:kern w:val="0"/>
          <w:sz w:val="28"/>
          <w:szCs w:val="28"/>
          <w14:ligatures w14:val="none"/>
        </w:rPr>
        <w:t xml:space="preserve">didn’t use the traditional preamble of Hebrew </w:t>
      </w:r>
      <w:r w:rsidR="00F33390">
        <w:rPr>
          <w:rFonts w:ascii="Arial" w:eastAsia="Times New Roman" w:hAnsi="Arial" w:cs="Arial"/>
          <w:color w:val="000000"/>
          <w:kern w:val="0"/>
          <w:sz w:val="28"/>
          <w:szCs w:val="28"/>
          <w14:ligatures w14:val="none"/>
        </w:rPr>
        <w:t>prayers</w:t>
      </w:r>
      <w:r w:rsidRPr="00162209">
        <w:rPr>
          <w:rFonts w:ascii="Arial" w:eastAsia="Times New Roman" w:hAnsi="Arial" w:cs="Arial"/>
          <w:color w:val="000000"/>
          <w:kern w:val="0"/>
          <w:sz w:val="28"/>
          <w:szCs w:val="28"/>
          <w14:ligatures w14:val="none"/>
        </w:rPr>
        <w:t>:</w:t>
      </w:r>
    </w:p>
    <w:p w14:paraId="0C0B96AD" w14:textId="77777777" w:rsidR="00162209" w:rsidRPr="00162209" w:rsidRDefault="00162209" w:rsidP="00162209">
      <w:pPr>
        <w:spacing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14:ligatures w14:val="none"/>
        </w:rPr>
        <w:t xml:space="preserve">“Baruch Atah Adonai, Eloheinu Melech </w:t>
      </w:r>
      <w:proofErr w:type="spellStart"/>
      <w:r w:rsidRPr="00162209">
        <w:rPr>
          <w:rFonts w:ascii="Arial" w:eastAsia="Times New Roman" w:hAnsi="Arial" w:cs="Arial"/>
          <w:b/>
          <w:bCs/>
          <w:color w:val="000000"/>
          <w:kern w:val="0"/>
          <w:sz w:val="28"/>
          <w:szCs w:val="28"/>
          <w14:ligatures w14:val="none"/>
        </w:rPr>
        <w:t>HaOlam</w:t>
      </w:r>
      <w:proofErr w:type="spellEnd"/>
      <w:r w:rsidRPr="00162209">
        <w:rPr>
          <w:rFonts w:ascii="Arial" w:eastAsia="Times New Roman" w:hAnsi="Arial" w:cs="Arial"/>
          <w:b/>
          <w:bCs/>
          <w:color w:val="000000"/>
          <w:kern w:val="0"/>
          <w:sz w:val="28"/>
          <w:szCs w:val="28"/>
          <w14:ligatures w14:val="none"/>
        </w:rPr>
        <w:t>”</w:t>
      </w:r>
      <w:r w:rsidRPr="00162209">
        <w:rPr>
          <w:rFonts w:ascii="Arial" w:eastAsia="Times New Roman" w:hAnsi="Arial" w:cs="Arial"/>
          <w:color w:val="000000"/>
          <w:kern w:val="0"/>
          <w:sz w:val="28"/>
          <w:szCs w:val="28"/>
          <w14:ligatures w14:val="none"/>
        </w:rPr>
        <w:br/>
      </w:r>
      <w:r w:rsidRPr="00162209">
        <w:rPr>
          <w:rFonts w:ascii="Arial" w:eastAsia="Times New Roman" w:hAnsi="Arial" w:cs="Arial"/>
          <w:i/>
          <w:iCs/>
          <w:color w:val="000000"/>
          <w:kern w:val="0"/>
          <w:sz w:val="28"/>
          <w:szCs w:val="28"/>
          <w14:ligatures w14:val="none"/>
        </w:rPr>
        <w:t>(Blessed are You, O Lord our God, King of the Universe)</w:t>
      </w:r>
    </w:p>
    <w:p w14:paraId="7A62EDC3" w14:textId="02FDC9B1"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 xml:space="preserve">Instead, He </w:t>
      </w:r>
      <w:r w:rsidR="00F33390">
        <w:rPr>
          <w:rFonts w:ascii="Arial" w:eastAsia="Times New Roman" w:hAnsi="Arial" w:cs="Arial"/>
          <w:color w:val="000000"/>
          <w:kern w:val="0"/>
          <w:sz w:val="28"/>
          <w:szCs w:val="28"/>
          <w14:ligatures w14:val="none"/>
        </w:rPr>
        <w:t>told us to say</w:t>
      </w:r>
      <w:r w:rsidRPr="00162209">
        <w:rPr>
          <w:rFonts w:ascii="Arial" w:eastAsia="Times New Roman" w:hAnsi="Arial" w:cs="Arial"/>
          <w:color w:val="000000"/>
          <w:kern w:val="0"/>
          <w:sz w:val="28"/>
          <w:szCs w:val="28"/>
          <w14:ligatures w14:val="none"/>
        </w:rPr>
        <w:t>:</w:t>
      </w:r>
    </w:p>
    <w:p w14:paraId="1EAFDF3C" w14:textId="67E52ABB"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Matthew 6:9</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This, then, is how you should pray: ‘</w:t>
      </w:r>
      <w:r w:rsidRPr="00162209">
        <w:rPr>
          <w:rFonts w:ascii="Arial" w:eastAsia="Times New Roman" w:hAnsi="Arial" w:cs="Arial"/>
          <w:i/>
          <w:iCs/>
          <w:color w:val="000000"/>
          <w:kern w:val="0"/>
          <w:sz w:val="28"/>
          <w:szCs w:val="28"/>
          <w:u w:val="single"/>
          <w14:ligatures w14:val="none"/>
        </w:rPr>
        <w:t>Our Father</w:t>
      </w:r>
      <w:r w:rsidRPr="00162209">
        <w:rPr>
          <w:rFonts w:ascii="Arial" w:eastAsia="Times New Roman" w:hAnsi="Arial" w:cs="Arial"/>
          <w:i/>
          <w:iCs/>
          <w:color w:val="000000"/>
          <w:kern w:val="0"/>
          <w:sz w:val="28"/>
          <w:szCs w:val="28"/>
          <w14:ligatures w14:val="none"/>
        </w:rPr>
        <w:t xml:space="preserve"> in heaven</w:t>
      </w:r>
      <w:r w:rsidR="00F33390">
        <w:rPr>
          <w:rFonts w:ascii="Arial" w:eastAsia="Times New Roman" w:hAnsi="Arial" w:cs="Arial"/>
          <w:i/>
          <w:iCs/>
          <w:color w:val="000000"/>
          <w:kern w:val="0"/>
          <w:sz w:val="28"/>
          <w:szCs w:val="28"/>
          <w14:ligatures w14:val="none"/>
        </w:rPr>
        <w:t xml:space="preserve"> </w:t>
      </w:r>
      <w:r w:rsidR="00F33390" w:rsidRPr="00F33390">
        <w:rPr>
          <w:rFonts w:ascii="Arial" w:eastAsia="Times New Roman" w:hAnsi="Arial" w:cs="Arial"/>
          <w:i/>
          <w:iCs/>
          <w:color w:val="000000"/>
          <w:kern w:val="0"/>
          <w:sz w:val="28"/>
          <w:szCs w:val="28"/>
          <w14:ligatures w14:val="none"/>
        </w:rPr>
        <w:t>hallowed be your name</w:t>
      </w:r>
      <w:r w:rsidRPr="00162209">
        <w:rPr>
          <w:rFonts w:ascii="Arial" w:eastAsia="Times New Roman" w:hAnsi="Arial" w:cs="Arial"/>
          <w:i/>
          <w:iCs/>
          <w:color w:val="000000"/>
          <w:kern w:val="0"/>
          <w:sz w:val="28"/>
          <w:szCs w:val="28"/>
          <w14:ligatures w14:val="none"/>
        </w:rPr>
        <w:t>…’”</w:t>
      </w:r>
    </w:p>
    <w:p w14:paraId="5C13C4D5"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48DCFBA1">
          <v:rect id="_x0000_i1033" alt="" style="width:468pt;height:.05pt;mso-width-percent:0;mso-height-percent:0;mso-width-percent:0;mso-height-percent:0" o:hralign="center" o:hrstd="t" o:hr="t" fillcolor="#a0a0a0" stroked="f"/>
        </w:pict>
      </w:r>
    </w:p>
    <w:p w14:paraId="7D72F684" w14:textId="77777777" w:rsidR="00162209" w:rsidRPr="00162209" w:rsidRDefault="00162209" w:rsidP="00162209">
      <w:pPr>
        <w:spacing w:before="100" w:beforeAutospacing="1" w:after="100" w:afterAutospacing="1" w:line="240" w:lineRule="auto"/>
        <w:outlineLvl w:val="1"/>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Father’s Day Is a Time to Celebrate Fatherhood</w:t>
      </w:r>
    </w:p>
    <w:p w14:paraId="3E682FAC" w14:textId="77777777" w:rsidR="00162209" w:rsidRPr="00162209" w:rsidRDefault="00162209" w:rsidP="00162209">
      <w:pPr>
        <w:numPr>
          <w:ilvl w:val="0"/>
          <w:numId w:val="1"/>
        </w:num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God the Father</w:t>
      </w:r>
    </w:p>
    <w:p w14:paraId="3DF9ADC7" w14:textId="77777777" w:rsidR="00162209" w:rsidRPr="00162209" w:rsidRDefault="00162209" w:rsidP="00162209">
      <w:pPr>
        <w:numPr>
          <w:ilvl w:val="0"/>
          <w:numId w:val="1"/>
        </w:num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Our earthly fathers</w:t>
      </w:r>
    </w:p>
    <w:p w14:paraId="2E8C9265" w14:textId="77777777" w:rsidR="00162209" w:rsidRPr="00162209" w:rsidRDefault="00162209" w:rsidP="00162209">
      <w:pPr>
        <w:numPr>
          <w:ilvl w:val="0"/>
          <w:numId w:val="1"/>
        </w:num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Those who are fathers</w:t>
      </w:r>
    </w:p>
    <w:p w14:paraId="61D90422"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14:ligatures w14:val="none"/>
        </w:rPr>
        <w:t>Fatherhood</w:t>
      </w:r>
      <w:r w:rsidRPr="00162209">
        <w:rPr>
          <w:rFonts w:ascii="Arial" w:eastAsia="Times New Roman" w:hAnsi="Arial" w:cs="Arial"/>
          <w:color w:val="000000"/>
          <w:kern w:val="0"/>
          <w:sz w:val="28"/>
          <w:szCs w:val="28"/>
          <w14:ligatures w14:val="none"/>
        </w:rPr>
        <w:t> is one of the most sacred and Godlike experiences someone can have.</w:t>
      </w:r>
    </w:p>
    <w:p w14:paraId="5D806537"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60AE1D0A">
          <v:rect id="_x0000_i1032" alt="" style="width:468pt;height:.05pt;mso-width-percent:0;mso-height-percent:0;mso-width-percent:0;mso-height-percent:0" o:hralign="center" o:hrstd="t" o:hr="t" fillcolor="#a0a0a0" stroked="f"/>
        </w:pict>
      </w:r>
    </w:p>
    <w:p w14:paraId="21B7D928" w14:textId="26FCF1BD" w:rsidR="00162209" w:rsidRPr="00162209" w:rsidRDefault="00162209" w:rsidP="00162209">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w:t>
      </w:r>
      <w:r w:rsidRPr="00162209">
        <w:rPr>
          <w:rFonts w:ascii="Arial" w:eastAsia="Times New Roman" w:hAnsi="Arial" w:cs="Arial"/>
          <w:b/>
          <w:bCs/>
          <w:color w:val="000000"/>
          <w:kern w:val="0"/>
          <w:sz w:val="28"/>
          <w:szCs w:val="28"/>
          <w14:ligatures w14:val="none"/>
        </w:rPr>
        <w:t>Personal Testimony</w:t>
      </w:r>
    </w:p>
    <w:p w14:paraId="251295C5"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The most significant natural experience of my life was becoming a father.</w:t>
      </w:r>
      <w:r w:rsidRPr="00162209">
        <w:rPr>
          <w:rFonts w:ascii="Arial" w:eastAsia="Times New Roman" w:hAnsi="Arial" w:cs="Arial"/>
          <w:color w:val="000000"/>
          <w:kern w:val="0"/>
          <w:sz w:val="28"/>
          <w:szCs w:val="28"/>
          <w14:ligatures w14:val="none"/>
        </w:rPr>
        <w:br/>
        <w:t>Aly and I were like many couples who yearned to have children, but they didn’t come. We wanted so much to experience that kind of love—to give it to little ones “made in our image.”</w:t>
      </w:r>
    </w:p>
    <w:p w14:paraId="55086FEC"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After many years of waiting and praying—with nothing happening—we were finally blessed with two beautiful twin girls on </w:t>
      </w:r>
      <w:r w:rsidRPr="00162209">
        <w:rPr>
          <w:rFonts w:ascii="Arial" w:eastAsia="Times New Roman" w:hAnsi="Arial" w:cs="Arial"/>
          <w:b/>
          <w:bCs/>
          <w:color w:val="000000"/>
          <w:kern w:val="0"/>
          <w:sz w:val="28"/>
          <w:szCs w:val="28"/>
          <w14:ligatures w14:val="none"/>
        </w:rPr>
        <w:t>July 13, 2007</w:t>
      </w:r>
      <w:r w:rsidRPr="00162209">
        <w:rPr>
          <w:rFonts w:ascii="Arial" w:eastAsia="Times New Roman" w:hAnsi="Arial" w:cs="Arial"/>
          <w:color w:val="000000"/>
          <w:kern w:val="0"/>
          <w:sz w:val="28"/>
          <w:szCs w:val="28"/>
          <w14:ligatures w14:val="none"/>
        </w:rPr>
        <w:t xml:space="preserve">. (Eighteen years </w:t>
      </w:r>
      <w:proofErr w:type="gramStart"/>
      <w:r w:rsidRPr="00162209">
        <w:rPr>
          <w:rFonts w:ascii="Arial" w:eastAsia="Times New Roman" w:hAnsi="Arial" w:cs="Arial"/>
          <w:color w:val="000000"/>
          <w:kern w:val="0"/>
          <w:sz w:val="28"/>
          <w:szCs w:val="28"/>
          <w14:ligatures w14:val="none"/>
        </w:rPr>
        <w:t>ago</w:t>
      </w:r>
      <w:proofErr w:type="gramEnd"/>
      <w:r w:rsidRPr="00162209">
        <w:rPr>
          <w:rFonts w:ascii="Arial" w:eastAsia="Times New Roman" w:hAnsi="Arial" w:cs="Arial"/>
          <w:color w:val="000000"/>
          <w:kern w:val="0"/>
          <w:sz w:val="28"/>
          <w:szCs w:val="28"/>
          <w14:ligatures w14:val="none"/>
        </w:rPr>
        <w:t xml:space="preserve"> next month!)</w:t>
      </w:r>
    </w:p>
    <w:p w14:paraId="71632695" w14:textId="493DFAE1"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We went from being a couple with no kids to a family of four in an instant. </w:t>
      </w:r>
      <w:r w:rsidRPr="00162209">
        <w:rPr>
          <w:rFonts w:ascii="Arial" w:eastAsia="Times New Roman" w:hAnsi="Arial" w:cs="Arial"/>
          <w:b/>
          <w:bCs/>
          <w:color w:val="000000"/>
          <w:kern w:val="0"/>
          <w:sz w:val="28"/>
          <w:szCs w:val="28"/>
          <w14:ligatures w14:val="none"/>
        </w:rPr>
        <w:t>Twins!</w:t>
      </w:r>
      <w:r w:rsidR="00F33390">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That night, holding them in my hands, I experienced an overwhelming rush of love pouring from deep within me. My capacity to give unconditional love changed from a trickle to a firehose.</w:t>
      </w:r>
    </w:p>
    <w:p w14:paraId="03CC1107" w14:textId="50D2A258"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I would do anything for these two—care for, provide for, protect, cherish—anything! I even surprised myself…</w:t>
      </w:r>
      <w:r w:rsidRPr="00162209">
        <w:rPr>
          <w:rFonts w:ascii="Arial" w:eastAsia="Times New Roman" w:hAnsi="Arial" w:cs="Arial"/>
          <w:color w:val="000000"/>
          <w:kern w:val="0"/>
          <w:sz w:val="28"/>
          <w:szCs w:val="28"/>
          <w14:ligatures w14:val="none"/>
        </w:rPr>
        <w:br/>
        <w:t xml:space="preserve">Where was this coming from? They did nothing for me (except cry and mess up their </w:t>
      </w:r>
      <w:r w:rsidRPr="00162209">
        <w:rPr>
          <w:rFonts w:ascii="Arial" w:eastAsia="Times New Roman" w:hAnsi="Arial" w:cs="Arial"/>
          <w:color w:val="000000"/>
          <w:kern w:val="0"/>
          <w:sz w:val="28"/>
          <w:szCs w:val="28"/>
          <w14:ligatures w14:val="none"/>
        </w:rPr>
        <w:lastRenderedPageBreak/>
        <w:t>diapers). They didn’t say or do anything yet. They barely smiled. I wasn’t even sure they recognized me.</w:t>
      </w:r>
      <w:r>
        <w:rPr>
          <w:rFonts w:ascii="Arial" w:eastAsia="Times New Roman" w:hAnsi="Arial" w:cs="Arial"/>
          <w:color w:val="000000"/>
          <w:kern w:val="0"/>
          <w:sz w:val="28"/>
          <w:szCs w:val="28"/>
          <w14:ligatures w14:val="none"/>
        </w:rPr>
        <w:t>]</w:t>
      </w:r>
    </w:p>
    <w:p w14:paraId="46B5E66D"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Was this just a mammal instinct? Or something more?</w:t>
      </w:r>
    </w:p>
    <w:p w14:paraId="4B55B5DE"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14:ligatures w14:val="none"/>
        </w:rPr>
        <w:t>Fathers, you know what I mean.</w:t>
      </w:r>
      <w:r w:rsidRPr="00162209">
        <w:rPr>
          <w:rFonts w:ascii="Arial" w:eastAsia="Times New Roman" w:hAnsi="Arial" w:cs="Arial"/>
          <w:color w:val="000000"/>
          <w:kern w:val="0"/>
          <w:sz w:val="28"/>
          <w:szCs w:val="28"/>
          <w14:ligatures w14:val="none"/>
        </w:rPr>
        <w:br/>
        <w:t>Ask yourself…</w:t>
      </w:r>
    </w:p>
    <w:p w14:paraId="322EF06C" w14:textId="77777777" w:rsidR="00162209" w:rsidRPr="00162209" w:rsidRDefault="00162209" w:rsidP="00162209">
      <w:pPr>
        <w:spacing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14:ligatures w14:val="none"/>
        </w:rPr>
        <w:t>Why am I like this? What’s going on inside me?</w:t>
      </w:r>
    </w:p>
    <w:p w14:paraId="4DCA32DB"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Here’s why:</w:t>
      </w:r>
      <w:r w:rsidRPr="00162209">
        <w:rPr>
          <w:rFonts w:ascii="Arial" w:eastAsia="Times New Roman" w:hAnsi="Arial" w:cs="Arial"/>
          <w:color w:val="000000"/>
          <w:kern w:val="0"/>
          <w:sz w:val="28"/>
          <w:szCs w:val="28"/>
          <w14:ligatures w14:val="none"/>
        </w:rPr>
        <w:br/>
      </w:r>
      <w:r w:rsidRPr="00162209">
        <w:rPr>
          <w:rFonts w:ascii="Arial" w:eastAsia="Times New Roman" w:hAnsi="Arial" w:cs="Arial"/>
          <w:b/>
          <w:bCs/>
          <w:color w:val="000000"/>
          <w:kern w:val="0"/>
          <w:sz w:val="28"/>
          <w:szCs w:val="28"/>
          <w14:ligatures w14:val="none"/>
        </w:rPr>
        <w:t xml:space="preserve">Because the </w:t>
      </w:r>
      <w:proofErr w:type="gramStart"/>
      <w:r w:rsidRPr="00162209">
        <w:rPr>
          <w:rFonts w:ascii="Arial" w:eastAsia="Times New Roman" w:hAnsi="Arial" w:cs="Arial"/>
          <w:b/>
          <w:bCs/>
          <w:color w:val="000000"/>
          <w:kern w:val="0"/>
          <w:sz w:val="28"/>
          <w:szCs w:val="28"/>
          <w14:ligatures w14:val="none"/>
        </w:rPr>
        <w:t>Father</w:t>
      </w:r>
      <w:proofErr w:type="gramEnd"/>
      <w:r w:rsidRPr="00162209">
        <w:rPr>
          <w:rFonts w:ascii="Arial" w:eastAsia="Times New Roman" w:hAnsi="Arial" w:cs="Arial"/>
          <w:b/>
          <w:bCs/>
          <w:color w:val="000000"/>
          <w:kern w:val="0"/>
          <w:sz w:val="28"/>
          <w:szCs w:val="28"/>
          <w14:ligatures w14:val="none"/>
        </w:rPr>
        <w:t xml:space="preserve"> is like this. I have His Spirit in me.</w:t>
      </w:r>
      <w:r w:rsidRPr="00162209">
        <w:rPr>
          <w:rFonts w:ascii="Arial" w:eastAsia="Times New Roman" w:hAnsi="Arial" w:cs="Arial"/>
          <w:color w:val="000000"/>
          <w:kern w:val="0"/>
          <w:sz w:val="28"/>
          <w:szCs w:val="28"/>
          <w14:ligatures w14:val="none"/>
        </w:rPr>
        <w:br/>
        <w:t>I realized that deep in my DNA, I was emulating my Creator. I was created in the image of God, and this was His </w:t>
      </w:r>
      <w:r w:rsidRPr="00162209">
        <w:rPr>
          <w:rFonts w:ascii="Arial" w:eastAsia="Times New Roman" w:hAnsi="Arial" w:cs="Arial"/>
          <w:b/>
          <w:bCs/>
          <w:color w:val="000000"/>
          <w:kern w:val="0"/>
          <w:sz w:val="28"/>
          <w:szCs w:val="28"/>
          <w14:ligatures w14:val="none"/>
        </w:rPr>
        <w:t>“mark of the Maker”</w:t>
      </w:r>
      <w:r w:rsidRPr="00162209">
        <w:rPr>
          <w:rFonts w:ascii="Arial" w:eastAsia="Times New Roman" w:hAnsi="Arial" w:cs="Arial"/>
          <w:color w:val="000000"/>
          <w:kern w:val="0"/>
          <w:sz w:val="28"/>
          <w:szCs w:val="28"/>
          <w14:ligatures w14:val="none"/>
        </w:rPr>
        <w:t> in me.</w:t>
      </w:r>
    </w:p>
    <w:p w14:paraId="610DCA4E"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I am a father </w:t>
      </w:r>
      <w:r w:rsidRPr="00162209">
        <w:rPr>
          <w:rFonts w:ascii="Arial" w:eastAsia="Times New Roman" w:hAnsi="Arial" w:cs="Arial"/>
          <w:b/>
          <w:bCs/>
          <w:color w:val="000000"/>
          <w:kern w:val="0"/>
          <w:sz w:val="28"/>
          <w:szCs w:val="28"/>
          <w14:ligatures w14:val="none"/>
        </w:rPr>
        <w:t>because HE is a Father</w:t>
      </w:r>
      <w:r w:rsidRPr="00162209">
        <w:rPr>
          <w:rFonts w:ascii="Arial" w:eastAsia="Times New Roman" w:hAnsi="Arial" w:cs="Arial"/>
          <w:color w:val="000000"/>
          <w:kern w:val="0"/>
          <w:sz w:val="28"/>
          <w:szCs w:val="28"/>
          <w14:ligatures w14:val="none"/>
        </w:rPr>
        <w:t>.</w:t>
      </w:r>
    </w:p>
    <w:p w14:paraId="69170EDD"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129CE266">
          <v:rect id="_x0000_i1031" alt="" style="width:468pt;height:.05pt;mso-width-percent:0;mso-height-percent:0;mso-width-percent:0;mso-height-percent:0" o:hralign="center" o:hrstd="t" o:hr="t" fillcolor="#a0a0a0" stroked="f"/>
        </w:pict>
      </w:r>
    </w:p>
    <w:p w14:paraId="34A23025" w14:textId="77777777" w:rsidR="00162209" w:rsidRPr="00162209" w:rsidRDefault="00162209" w:rsidP="00162209">
      <w:pPr>
        <w:spacing w:before="100" w:beforeAutospacing="1" w:after="100" w:afterAutospacing="1" w:line="240" w:lineRule="auto"/>
        <w:outlineLvl w:val="1"/>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I. GOD THE FATHER</w:t>
      </w:r>
    </w:p>
    <w:p w14:paraId="4D1DB895"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The most common way Jesus described God was </w:t>
      </w:r>
      <w:r w:rsidRPr="00162209">
        <w:rPr>
          <w:rFonts w:ascii="Arial" w:eastAsia="Times New Roman" w:hAnsi="Arial" w:cs="Arial"/>
          <w:b/>
          <w:bCs/>
          <w:color w:val="000000"/>
          <w:kern w:val="0"/>
          <w:sz w:val="28"/>
          <w:szCs w:val="28"/>
          <w14:ligatures w14:val="none"/>
        </w:rPr>
        <w:t>“Father.”</w:t>
      </w:r>
      <w:r w:rsidRPr="00162209">
        <w:rPr>
          <w:rFonts w:ascii="Arial" w:eastAsia="Times New Roman" w:hAnsi="Arial" w:cs="Arial"/>
          <w:color w:val="000000"/>
          <w:kern w:val="0"/>
          <w:sz w:val="28"/>
          <w:szCs w:val="28"/>
          <w14:ligatures w14:val="none"/>
        </w:rPr>
        <w:br/>
        <w:t>When Jesus taught us to pray, He started with two words: </w:t>
      </w:r>
      <w:r w:rsidRPr="00162209">
        <w:rPr>
          <w:rFonts w:ascii="Arial" w:eastAsia="Times New Roman" w:hAnsi="Arial" w:cs="Arial"/>
          <w:b/>
          <w:bCs/>
          <w:color w:val="000000"/>
          <w:kern w:val="0"/>
          <w:sz w:val="28"/>
          <w:szCs w:val="28"/>
          <w14:ligatures w14:val="none"/>
        </w:rPr>
        <w:t>“Our Father.”</w:t>
      </w:r>
    </w:p>
    <w:p w14:paraId="083F0E5D" w14:textId="2316E865"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When He prayed, He often used the word </w:t>
      </w:r>
      <w:r w:rsidRPr="00162209">
        <w:rPr>
          <w:rFonts w:ascii="Arial" w:eastAsia="Times New Roman" w:hAnsi="Arial" w:cs="Arial"/>
          <w:b/>
          <w:bCs/>
          <w:color w:val="000000"/>
          <w:kern w:val="0"/>
          <w:sz w:val="28"/>
          <w:szCs w:val="28"/>
          <w14:ligatures w14:val="none"/>
        </w:rPr>
        <w:t>“</w:t>
      </w:r>
      <w:proofErr w:type="gramStart"/>
      <w:r w:rsidRPr="00162209">
        <w:rPr>
          <w:rFonts w:ascii="Arial" w:eastAsia="Times New Roman" w:hAnsi="Arial" w:cs="Arial"/>
          <w:b/>
          <w:bCs/>
          <w:color w:val="000000"/>
          <w:kern w:val="0"/>
          <w:sz w:val="28"/>
          <w:szCs w:val="28"/>
          <w14:ligatures w14:val="none"/>
        </w:rPr>
        <w:t>Abba”</w:t>
      </w:r>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xml:space="preserve"> </w:t>
      </w:r>
      <w:proofErr w:type="gramEnd"/>
      <w:r w:rsidRPr="00162209">
        <w:rPr>
          <w:rFonts w:ascii="Arial" w:eastAsia="Times New Roman" w:hAnsi="Arial" w:cs="Arial"/>
          <w:color w:val="000000"/>
          <w:kern w:val="0"/>
          <w:sz w:val="28"/>
          <w:szCs w:val="28"/>
          <w14:ligatures w14:val="none"/>
        </w:rPr>
        <w:t>an Aramaic term that Jewish children use for their dad.</w:t>
      </w:r>
      <w:r w:rsidRPr="00162209">
        <w:rPr>
          <w:rFonts w:ascii="Arial" w:eastAsia="Times New Roman" w:hAnsi="Arial" w:cs="Arial"/>
          <w:color w:val="000000"/>
          <w:kern w:val="0"/>
          <w:sz w:val="28"/>
          <w:szCs w:val="28"/>
          <w14:ligatures w14:val="none"/>
        </w:rPr>
        <w:br/>
        <w:t>You can too! The closest translation is </w:t>
      </w:r>
      <w:r w:rsidRPr="00162209">
        <w:rPr>
          <w:rFonts w:ascii="Arial" w:eastAsia="Times New Roman" w:hAnsi="Arial" w:cs="Arial"/>
          <w:b/>
          <w:bCs/>
          <w:color w:val="000000"/>
          <w:kern w:val="0"/>
          <w:sz w:val="28"/>
          <w:szCs w:val="28"/>
          <w14:ligatures w14:val="none"/>
        </w:rPr>
        <w:t>“Daddy.”</w:t>
      </w:r>
    </w:p>
    <w:p w14:paraId="7616BE47" w14:textId="77777777" w:rsidR="00162209" w:rsidRPr="00162209" w:rsidRDefault="00162209" w:rsidP="00162209">
      <w:pPr>
        <w:spacing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 xml:space="preserve">(Who calls their dad “Daddy”? Daughters? Sons? Sons-in-law? </w:t>
      </w:r>
      <w:r w:rsidRPr="00162209">
        <w:rPr>
          <w:rFonts w:ascii="Apple Color Emoji" w:eastAsia="Times New Roman" w:hAnsi="Apple Color Emoji" w:cs="Apple Color Emoji"/>
          <w:color w:val="000000"/>
          <w:kern w:val="0"/>
          <w:sz w:val="28"/>
          <w:szCs w:val="28"/>
          <w14:ligatures w14:val="none"/>
        </w:rPr>
        <w:t>😊</w:t>
      </w:r>
      <w:r w:rsidRPr="00162209">
        <w:rPr>
          <w:rFonts w:ascii="Arial" w:eastAsia="Times New Roman" w:hAnsi="Arial" w:cs="Arial"/>
          <w:color w:val="000000"/>
          <w:kern w:val="0"/>
          <w:sz w:val="28"/>
          <w:szCs w:val="28"/>
          <w14:ligatures w14:val="none"/>
        </w:rPr>
        <w:t>)</w:t>
      </w:r>
    </w:p>
    <w:p w14:paraId="618EA858" w14:textId="293FEF5B"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Romans 8:15</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The Spirit you received does not make you slaves, so that you live in fear again; rather, the Spirit you received brought about your adoption to sonship. And by him we cry, ‘</w:t>
      </w:r>
      <w:r w:rsidRPr="00162209">
        <w:rPr>
          <w:rFonts w:ascii="Arial" w:eastAsia="Times New Roman" w:hAnsi="Arial" w:cs="Arial"/>
          <w:i/>
          <w:iCs/>
          <w:color w:val="000000"/>
          <w:kern w:val="0"/>
          <w:sz w:val="28"/>
          <w:szCs w:val="28"/>
          <w:u w:val="single"/>
          <w14:ligatures w14:val="none"/>
        </w:rPr>
        <w:t>Abba, Father</w:t>
      </w:r>
      <w:r w:rsidRPr="00162209">
        <w:rPr>
          <w:rFonts w:ascii="Arial" w:eastAsia="Times New Roman" w:hAnsi="Arial" w:cs="Arial"/>
          <w:i/>
          <w:iCs/>
          <w:color w:val="000000"/>
          <w:kern w:val="0"/>
          <w:sz w:val="28"/>
          <w:szCs w:val="28"/>
          <w14:ligatures w14:val="none"/>
        </w:rPr>
        <w:t>.’”</w:t>
      </w:r>
    </w:p>
    <w:p w14:paraId="38DD303B" w14:textId="4912C547"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Isaiah 63:16</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 xml:space="preserve">For You are our </w:t>
      </w:r>
      <w:proofErr w:type="gramStart"/>
      <w:r w:rsidRPr="00162209">
        <w:rPr>
          <w:rFonts w:ascii="Arial" w:eastAsia="Times New Roman" w:hAnsi="Arial" w:cs="Arial"/>
          <w:i/>
          <w:iCs/>
          <w:color w:val="000000"/>
          <w:kern w:val="0"/>
          <w:sz w:val="28"/>
          <w:szCs w:val="28"/>
          <w14:ligatures w14:val="none"/>
        </w:rPr>
        <w:t>Father</w:t>
      </w:r>
      <w:proofErr w:type="gramEnd"/>
      <w:r w:rsidRPr="00162209">
        <w:rPr>
          <w:rFonts w:ascii="Arial" w:eastAsia="Times New Roman" w:hAnsi="Arial" w:cs="Arial"/>
          <w:i/>
          <w:iCs/>
          <w:color w:val="000000"/>
          <w:kern w:val="0"/>
          <w:sz w:val="28"/>
          <w:szCs w:val="28"/>
          <w14:ligatures w14:val="none"/>
        </w:rPr>
        <w:t xml:space="preserve">, though Abraham does not know us and Israel does not recognize us. You, O LORD, are our </w:t>
      </w:r>
      <w:proofErr w:type="gramStart"/>
      <w:r w:rsidRPr="00162209">
        <w:rPr>
          <w:rFonts w:ascii="Arial" w:eastAsia="Times New Roman" w:hAnsi="Arial" w:cs="Arial"/>
          <w:i/>
          <w:iCs/>
          <w:color w:val="000000"/>
          <w:kern w:val="0"/>
          <w:sz w:val="28"/>
          <w:szCs w:val="28"/>
          <w:u w:val="single"/>
          <w14:ligatures w14:val="none"/>
        </w:rPr>
        <w:t>Father</w:t>
      </w:r>
      <w:proofErr w:type="gramEnd"/>
      <w:r w:rsidRPr="00162209">
        <w:rPr>
          <w:rFonts w:ascii="Arial" w:eastAsia="Times New Roman" w:hAnsi="Arial" w:cs="Arial"/>
          <w:i/>
          <w:iCs/>
          <w:color w:val="000000"/>
          <w:kern w:val="0"/>
          <w:sz w:val="28"/>
          <w:szCs w:val="28"/>
          <w:u w:val="single"/>
          <w14:ligatures w14:val="none"/>
        </w:rPr>
        <w:t>.”</w:t>
      </w:r>
    </w:p>
    <w:p w14:paraId="18900F5E" w14:textId="28548CE7"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John 10:30</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 xml:space="preserve">I and the </w:t>
      </w:r>
      <w:proofErr w:type="gramStart"/>
      <w:r w:rsidRPr="00162209">
        <w:rPr>
          <w:rFonts w:ascii="Arial" w:eastAsia="Times New Roman" w:hAnsi="Arial" w:cs="Arial"/>
          <w:i/>
          <w:iCs/>
          <w:color w:val="000000"/>
          <w:kern w:val="0"/>
          <w:sz w:val="28"/>
          <w:szCs w:val="28"/>
          <w:u w:val="single"/>
          <w14:ligatures w14:val="none"/>
        </w:rPr>
        <w:t>Father</w:t>
      </w:r>
      <w:proofErr w:type="gramEnd"/>
      <w:r w:rsidRPr="00162209">
        <w:rPr>
          <w:rFonts w:ascii="Arial" w:eastAsia="Times New Roman" w:hAnsi="Arial" w:cs="Arial"/>
          <w:i/>
          <w:iCs/>
          <w:color w:val="000000"/>
          <w:kern w:val="0"/>
          <w:sz w:val="28"/>
          <w:szCs w:val="28"/>
          <w14:ligatures w14:val="none"/>
        </w:rPr>
        <w:t xml:space="preserve"> are one.”</w:t>
      </w:r>
    </w:p>
    <w:p w14:paraId="69AA4B02"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27A62DC3">
          <v:rect id="_x0000_i1030" alt="" style="width:468pt;height:.05pt;mso-width-percent:0;mso-height-percent:0;mso-width-percent:0;mso-height-percent:0" o:hralign="center" o:hrstd="t" o:hr="t" fillcolor="#a0a0a0" stroked="f"/>
        </w:pict>
      </w:r>
    </w:p>
    <w:p w14:paraId="450C7EF7" w14:textId="77777777" w:rsidR="00162209" w:rsidRPr="00162209" w:rsidRDefault="00162209" w:rsidP="00162209">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Jesus: The Way to the Father</w:t>
      </w:r>
    </w:p>
    <w:p w14:paraId="0B6FB182"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When Jesus said He is “the Way, the Truth, and the Life”—what was He the </w:t>
      </w:r>
      <w:r w:rsidRPr="00162209">
        <w:rPr>
          <w:rFonts w:ascii="Arial" w:eastAsia="Times New Roman" w:hAnsi="Arial" w:cs="Arial"/>
          <w:b/>
          <w:bCs/>
          <w:color w:val="000000"/>
          <w:kern w:val="0"/>
          <w:sz w:val="28"/>
          <w:szCs w:val="28"/>
          <w14:ligatures w14:val="none"/>
        </w:rPr>
        <w:t>way</w:t>
      </w:r>
      <w:r w:rsidRPr="00162209">
        <w:rPr>
          <w:rFonts w:ascii="Arial" w:eastAsia="Times New Roman" w:hAnsi="Arial" w:cs="Arial"/>
          <w:color w:val="000000"/>
          <w:kern w:val="0"/>
          <w:sz w:val="28"/>
          <w:szCs w:val="28"/>
          <w14:ligatures w14:val="none"/>
        </w:rPr>
        <w:t> to?</w:t>
      </w:r>
    </w:p>
    <w:p w14:paraId="56F991A8" w14:textId="77777777" w:rsidR="00162209" w:rsidRPr="00162209" w:rsidRDefault="00162209" w:rsidP="00162209">
      <w:pPr>
        <w:spacing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The </w:t>
      </w:r>
      <w:r w:rsidRPr="00162209">
        <w:rPr>
          <w:rFonts w:ascii="Arial" w:eastAsia="Times New Roman" w:hAnsi="Arial" w:cs="Arial"/>
          <w:b/>
          <w:bCs/>
          <w:color w:val="000000"/>
          <w:kern w:val="0"/>
          <w:sz w:val="28"/>
          <w:szCs w:val="28"/>
          <w14:ligatures w14:val="none"/>
        </w:rPr>
        <w:t>Father</w:t>
      </w:r>
      <w:r w:rsidRPr="00162209">
        <w:rPr>
          <w:rFonts w:ascii="Arial" w:eastAsia="Times New Roman" w:hAnsi="Arial" w:cs="Arial"/>
          <w:color w:val="000000"/>
          <w:kern w:val="0"/>
          <w:sz w:val="28"/>
          <w:szCs w:val="28"/>
          <w14:ligatures w14:val="none"/>
        </w:rPr>
        <w:t>.</w:t>
      </w:r>
    </w:p>
    <w:p w14:paraId="3F55B42C"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lastRenderedPageBreak/>
        <w:t>At the Last Supper, Jesus told His disciples He was going to leave soon, and they were troubled:</w:t>
      </w:r>
    </w:p>
    <w:p w14:paraId="46E677B3" w14:textId="0B66897D" w:rsidR="00162209" w:rsidRPr="00162209" w:rsidRDefault="00162209" w:rsidP="00162209">
      <w:pPr>
        <w:pStyle w:val="chapter-2"/>
        <w:ind w:left="720"/>
        <w:rPr>
          <w:rFonts w:ascii="Arial" w:hAnsi="Arial" w:cs="Arial"/>
          <w:color w:val="000000"/>
          <w:sz w:val="28"/>
          <w:szCs w:val="28"/>
        </w:rPr>
      </w:pPr>
      <w:r w:rsidRPr="00162209">
        <w:rPr>
          <w:rFonts w:ascii="Arial" w:hAnsi="Arial" w:cs="Arial"/>
          <w:b/>
          <w:bCs/>
          <w:color w:val="000000"/>
          <w:sz w:val="28"/>
          <w:szCs w:val="28"/>
          <w:u w:val="single"/>
        </w:rPr>
        <w:t>John 14:1</w:t>
      </w:r>
      <w:r w:rsidRPr="00162209">
        <w:rPr>
          <w:rFonts w:ascii="Arial" w:hAnsi="Arial" w:cs="Arial"/>
          <w:b/>
          <w:bCs/>
          <w:color w:val="000000"/>
          <w:sz w:val="28"/>
          <w:szCs w:val="28"/>
          <w:u w:val="single"/>
        </w:rPr>
        <w:t>,3,6</w:t>
      </w:r>
      <w:r>
        <w:rPr>
          <w:rFonts w:ascii="Arial" w:hAnsi="Arial" w:cs="Arial"/>
          <w:b/>
          <w:bCs/>
          <w:color w:val="000000"/>
          <w:sz w:val="28"/>
          <w:szCs w:val="28"/>
          <w:u w:val="single"/>
        </w:rPr>
        <w:t xml:space="preserve"> </w:t>
      </w:r>
      <w:r w:rsidRPr="00162209">
        <w:rPr>
          <w:rFonts w:ascii="Arial" w:hAnsi="Arial" w:cs="Arial"/>
          <w:b/>
          <w:bCs/>
          <w:color w:val="000000"/>
          <w:sz w:val="28"/>
          <w:szCs w:val="28"/>
          <w:u w:val="single"/>
        </w:rPr>
        <w:t>9</w:t>
      </w:r>
      <w:r w:rsidRPr="00162209">
        <w:rPr>
          <w:rFonts w:ascii="Arial" w:hAnsi="Arial" w:cs="Arial"/>
          <w:color w:val="000000"/>
          <w:sz w:val="28"/>
          <w:szCs w:val="28"/>
        </w:rPr>
        <w:t> </w:t>
      </w:r>
      <w:r w:rsidRPr="00162209">
        <w:rPr>
          <w:rFonts w:ascii="Arial" w:hAnsi="Arial" w:cs="Arial"/>
          <w:color w:val="000000"/>
          <w:sz w:val="28"/>
          <w:szCs w:val="28"/>
        </w:rPr>
        <w:t>“</w:t>
      </w:r>
      <w:r w:rsidRPr="00162209">
        <w:rPr>
          <w:rFonts w:ascii="Arial" w:hAnsi="Arial" w:cs="Arial"/>
          <w:color w:val="000000"/>
          <w:sz w:val="28"/>
          <w:szCs w:val="28"/>
        </w:rPr>
        <w:t>Do not let your hearts be troubled. You believe in God; believe also in me. </w:t>
      </w:r>
      <w:r w:rsidRPr="00162209">
        <w:rPr>
          <w:rFonts w:ascii="Arial" w:hAnsi="Arial" w:cs="Arial"/>
          <w:b/>
          <w:bCs/>
          <w:color w:val="000000"/>
          <w:sz w:val="28"/>
          <w:szCs w:val="28"/>
          <w:vertAlign w:val="superscript"/>
        </w:rPr>
        <w:t>2 </w:t>
      </w:r>
      <w:r w:rsidRPr="00162209">
        <w:rPr>
          <w:rFonts w:ascii="Arial" w:hAnsi="Arial" w:cs="Arial"/>
          <w:color w:val="000000"/>
          <w:sz w:val="28"/>
          <w:szCs w:val="28"/>
          <w:u w:val="single"/>
        </w:rPr>
        <w:t>My Father’s</w:t>
      </w:r>
      <w:r w:rsidRPr="00162209">
        <w:rPr>
          <w:rFonts w:ascii="Arial" w:hAnsi="Arial" w:cs="Arial"/>
          <w:color w:val="000000"/>
          <w:sz w:val="28"/>
          <w:szCs w:val="28"/>
        </w:rPr>
        <w:t xml:space="preserve"> house has many rooms; if that were not so, would I have told you that I am going there to prepare a place for you? </w:t>
      </w:r>
    </w:p>
    <w:p w14:paraId="128AEAB7" w14:textId="4272D927" w:rsidR="00162209" w:rsidRPr="00162209" w:rsidRDefault="00162209" w:rsidP="00162209">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vertAlign w:val="superscript"/>
          <w14:ligatures w14:val="none"/>
        </w:rPr>
        <w:t>6 </w:t>
      </w:r>
      <w:r w:rsidRPr="00162209">
        <w:rPr>
          <w:rFonts w:ascii="Arial" w:eastAsia="Times New Roman" w:hAnsi="Arial" w:cs="Arial"/>
          <w:color w:val="000000"/>
          <w:kern w:val="0"/>
          <w:sz w:val="28"/>
          <w:szCs w:val="28"/>
          <w14:ligatures w14:val="none"/>
        </w:rPr>
        <w:t xml:space="preserve">Jesus answered, “I am the way and the truth and the life. No one comes to </w:t>
      </w:r>
      <w:r w:rsidRPr="00162209">
        <w:rPr>
          <w:rFonts w:ascii="Arial" w:eastAsia="Times New Roman" w:hAnsi="Arial" w:cs="Arial"/>
          <w:color w:val="000000"/>
          <w:kern w:val="0"/>
          <w:sz w:val="28"/>
          <w:szCs w:val="28"/>
          <w:u w:val="single"/>
          <w14:ligatures w14:val="none"/>
        </w:rPr>
        <w:t xml:space="preserve">the </w:t>
      </w:r>
      <w:proofErr w:type="gramStart"/>
      <w:r w:rsidRPr="00162209">
        <w:rPr>
          <w:rFonts w:ascii="Arial" w:eastAsia="Times New Roman" w:hAnsi="Arial" w:cs="Arial"/>
          <w:color w:val="000000"/>
          <w:kern w:val="0"/>
          <w:sz w:val="28"/>
          <w:szCs w:val="28"/>
          <w:u w:val="single"/>
          <w14:ligatures w14:val="none"/>
        </w:rPr>
        <w:t>Father</w:t>
      </w:r>
      <w:proofErr w:type="gramEnd"/>
      <w:r w:rsidRPr="00162209">
        <w:rPr>
          <w:rFonts w:ascii="Arial" w:eastAsia="Times New Roman" w:hAnsi="Arial" w:cs="Arial"/>
          <w:color w:val="000000"/>
          <w:kern w:val="0"/>
          <w:sz w:val="28"/>
          <w:szCs w:val="28"/>
          <w14:ligatures w14:val="none"/>
        </w:rPr>
        <w:t xml:space="preserve"> except through me. </w:t>
      </w:r>
      <w:r w:rsidRPr="00162209">
        <w:rPr>
          <w:rFonts w:ascii="Arial" w:eastAsia="Times New Roman" w:hAnsi="Arial" w:cs="Arial"/>
          <w:b/>
          <w:bCs/>
          <w:color w:val="000000"/>
          <w:kern w:val="0"/>
          <w:sz w:val="28"/>
          <w:szCs w:val="28"/>
          <w:vertAlign w:val="superscript"/>
          <w14:ligatures w14:val="none"/>
        </w:rPr>
        <w:t>7 </w:t>
      </w:r>
      <w:r w:rsidRPr="00162209">
        <w:rPr>
          <w:rFonts w:ascii="Arial" w:eastAsia="Times New Roman" w:hAnsi="Arial" w:cs="Arial"/>
          <w:color w:val="000000"/>
          <w:kern w:val="0"/>
          <w:sz w:val="28"/>
          <w:szCs w:val="28"/>
          <w14:ligatures w14:val="none"/>
        </w:rPr>
        <w:t>If you really know me, you will know </w:t>
      </w:r>
      <w:r w:rsidRPr="00162209">
        <w:rPr>
          <w:rFonts w:ascii="Arial" w:eastAsia="Times New Roman" w:hAnsi="Arial" w:cs="Arial"/>
          <w:color w:val="000000"/>
          <w:kern w:val="0"/>
          <w:sz w:val="28"/>
          <w:szCs w:val="28"/>
          <w:u w:val="single"/>
          <w14:ligatures w14:val="none"/>
        </w:rPr>
        <w:t xml:space="preserve">my </w:t>
      </w:r>
      <w:proofErr w:type="gramStart"/>
      <w:r w:rsidRPr="00162209">
        <w:rPr>
          <w:rFonts w:ascii="Arial" w:eastAsia="Times New Roman" w:hAnsi="Arial" w:cs="Arial"/>
          <w:color w:val="000000"/>
          <w:kern w:val="0"/>
          <w:sz w:val="28"/>
          <w:szCs w:val="28"/>
          <w:u w:val="single"/>
          <w14:ligatures w14:val="none"/>
        </w:rPr>
        <w:t>Father</w:t>
      </w:r>
      <w:proofErr w:type="gramEnd"/>
      <w:r w:rsidRPr="00162209">
        <w:rPr>
          <w:rFonts w:ascii="Arial" w:eastAsia="Times New Roman" w:hAnsi="Arial" w:cs="Arial"/>
          <w:color w:val="000000"/>
          <w:kern w:val="0"/>
          <w:sz w:val="28"/>
          <w:szCs w:val="28"/>
          <w14:ligatures w14:val="none"/>
        </w:rPr>
        <w:t xml:space="preserve"> as well. From now on, you do know him and have seen him.”</w:t>
      </w:r>
    </w:p>
    <w:p w14:paraId="25293807" w14:textId="743F0260" w:rsidR="00162209" w:rsidRPr="00162209" w:rsidRDefault="00162209" w:rsidP="00F33390">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vertAlign w:val="superscript"/>
          <w14:ligatures w14:val="none"/>
        </w:rPr>
        <w:t>8 </w:t>
      </w:r>
      <w:r w:rsidRPr="00162209">
        <w:rPr>
          <w:rFonts w:ascii="Arial" w:eastAsia="Times New Roman" w:hAnsi="Arial" w:cs="Arial"/>
          <w:color w:val="000000"/>
          <w:kern w:val="0"/>
          <w:sz w:val="28"/>
          <w:szCs w:val="28"/>
          <w14:ligatures w14:val="none"/>
        </w:rPr>
        <w:t xml:space="preserve">Philip said, “Lord, show us </w:t>
      </w:r>
      <w:r w:rsidRPr="00162209">
        <w:rPr>
          <w:rFonts w:ascii="Arial" w:eastAsia="Times New Roman" w:hAnsi="Arial" w:cs="Arial"/>
          <w:color w:val="000000"/>
          <w:kern w:val="0"/>
          <w:sz w:val="28"/>
          <w:szCs w:val="28"/>
          <w:u w:val="single"/>
          <w14:ligatures w14:val="none"/>
        </w:rPr>
        <w:t>the Father</w:t>
      </w:r>
      <w:r w:rsidRPr="00162209">
        <w:rPr>
          <w:rFonts w:ascii="Arial" w:eastAsia="Times New Roman" w:hAnsi="Arial" w:cs="Arial"/>
          <w:color w:val="000000"/>
          <w:kern w:val="0"/>
          <w:sz w:val="28"/>
          <w:szCs w:val="28"/>
          <w14:ligatures w14:val="none"/>
        </w:rPr>
        <w:t xml:space="preserve"> and that will be enough for us.”</w:t>
      </w:r>
      <w:r w:rsidR="00F33390">
        <w:rPr>
          <w:rFonts w:ascii="Arial" w:eastAsia="Times New Roman" w:hAnsi="Arial" w:cs="Arial"/>
          <w:color w:val="000000"/>
          <w:kern w:val="0"/>
          <w:sz w:val="28"/>
          <w:szCs w:val="28"/>
          <w14:ligatures w14:val="none"/>
        </w:rPr>
        <w:t xml:space="preserve"> </w:t>
      </w:r>
      <w:r w:rsidRPr="00162209">
        <w:rPr>
          <w:rFonts w:ascii="Arial" w:eastAsia="Times New Roman" w:hAnsi="Arial" w:cs="Arial"/>
          <w:b/>
          <w:bCs/>
          <w:color w:val="000000"/>
          <w:kern w:val="0"/>
          <w:sz w:val="28"/>
          <w:szCs w:val="28"/>
          <w:vertAlign w:val="superscript"/>
          <w14:ligatures w14:val="none"/>
        </w:rPr>
        <w:t>9 </w:t>
      </w:r>
      <w:r w:rsidRPr="00162209">
        <w:rPr>
          <w:rFonts w:ascii="Arial" w:eastAsia="Times New Roman" w:hAnsi="Arial" w:cs="Arial"/>
          <w:color w:val="000000"/>
          <w:kern w:val="0"/>
          <w:sz w:val="28"/>
          <w:szCs w:val="28"/>
          <w14:ligatures w14:val="none"/>
        </w:rPr>
        <w:t xml:space="preserve">Jesus answered: “Don’t you know me, Philip, even after I have been among you such a long time? Anyone who has seen me has seen </w:t>
      </w:r>
      <w:r w:rsidRPr="00162209">
        <w:rPr>
          <w:rFonts w:ascii="Arial" w:eastAsia="Times New Roman" w:hAnsi="Arial" w:cs="Arial"/>
          <w:color w:val="000000"/>
          <w:kern w:val="0"/>
          <w:sz w:val="28"/>
          <w:szCs w:val="28"/>
          <w:u w:val="single"/>
          <w14:ligatures w14:val="none"/>
        </w:rPr>
        <w:t xml:space="preserve">the </w:t>
      </w:r>
      <w:proofErr w:type="gramStart"/>
      <w:r w:rsidRPr="00162209">
        <w:rPr>
          <w:rFonts w:ascii="Arial" w:eastAsia="Times New Roman" w:hAnsi="Arial" w:cs="Arial"/>
          <w:color w:val="000000"/>
          <w:kern w:val="0"/>
          <w:sz w:val="28"/>
          <w:szCs w:val="28"/>
          <w:u w:val="single"/>
          <w14:ligatures w14:val="none"/>
        </w:rPr>
        <w:t>Father</w:t>
      </w:r>
      <w:proofErr w:type="gramEnd"/>
      <w:r w:rsidRPr="00162209">
        <w:rPr>
          <w:rFonts w:ascii="Arial" w:eastAsia="Times New Roman" w:hAnsi="Arial" w:cs="Arial"/>
          <w:color w:val="000000"/>
          <w:kern w:val="0"/>
          <w:sz w:val="28"/>
          <w:szCs w:val="28"/>
          <w:u w:val="single"/>
          <w14:ligatures w14:val="none"/>
        </w:rPr>
        <w:t>.</w:t>
      </w:r>
      <w:r w:rsidRPr="00162209">
        <w:rPr>
          <w:rFonts w:ascii="Arial" w:eastAsia="Times New Roman" w:hAnsi="Arial" w:cs="Arial"/>
          <w:color w:val="000000"/>
          <w:kern w:val="0"/>
          <w:sz w:val="28"/>
          <w:szCs w:val="28"/>
          <w:u w:val="single"/>
          <w14:ligatures w14:val="none"/>
        </w:rPr>
        <w:t>”</w:t>
      </w:r>
    </w:p>
    <w:p w14:paraId="2418D56D" w14:textId="62B4A086" w:rsidR="00162209" w:rsidRDefault="00162209" w:rsidP="00162209">
      <w:pPr>
        <w:spacing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When Jesus was teaching His disciples to rust God for provision, He said </w:t>
      </w:r>
      <w:proofErr w:type="gramStart"/>
      <w:r>
        <w:rPr>
          <w:rFonts w:ascii="Arial" w:eastAsia="Times New Roman" w:hAnsi="Arial" w:cs="Arial"/>
          <w:color w:val="000000"/>
          <w:kern w:val="0"/>
          <w:sz w:val="28"/>
          <w:szCs w:val="28"/>
          <w14:ligatures w14:val="none"/>
        </w:rPr>
        <w:t>this;</w:t>
      </w:r>
      <w:proofErr w:type="gramEnd"/>
    </w:p>
    <w:p w14:paraId="1D651187" w14:textId="4C1D9466" w:rsidR="00162209" w:rsidRPr="00162209" w:rsidRDefault="00162209" w:rsidP="00162209">
      <w:pPr>
        <w:spacing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 xml:space="preserve">Jesus’ </w:t>
      </w:r>
      <w:r w:rsidR="00F33390">
        <w:rPr>
          <w:rFonts w:ascii="Arial" w:eastAsia="Times New Roman" w:hAnsi="Arial" w:cs="Arial"/>
          <w:color w:val="000000"/>
          <w:kern w:val="0"/>
          <w:sz w:val="28"/>
          <w:szCs w:val="28"/>
          <w14:ligatures w14:val="none"/>
        </w:rPr>
        <w:t xml:space="preserve">whole </w:t>
      </w:r>
      <w:r w:rsidRPr="00162209">
        <w:rPr>
          <w:rFonts w:ascii="Arial" w:eastAsia="Times New Roman" w:hAnsi="Arial" w:cs="Arial"/>
          <w:color w:val="000000"/>
          <w:kern w:val="0"/>
          <w:sz w:val="28"/>
          <w:szCs w:val="28"/>
          <w14:ligatures w14:val="none"/>
        </w:rPr>
        <w:t>approach to God was all about Fatherhood, He wants us to experience it that way as well.</w:t>
      </w:r>
    </w:p>
    <w:p w14:paraId="495E37C4"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2D3648FD">
          <v:rect id="_x0000_i1029" alt="" style="width:468pt;height:.05pt;mso-width-percent:0;mso-height-percent:0;mso-width-percent:0;mso-height-percent:0" o:hralign="center" o:hrstd="t" o:hr="t" fillcolor="#a0a0a0" stroked="f"/>
        </w:pict>
      </w:r>
    </w:p>
    <w:p w14:paraId="3E8E3E3C" w14:textId="77777777" w:rsidR="00162209" w:rsidRPr="00162209" w:rsidRDefault="00162209" w:rsidP="00162209">
      <w:pPr>
        <w:spacing w:before="100" w:beforeAutospacing="1" w:after="100" w:afterAutospacing="1" w:line="240" w:lineRule="auto"/>
        <w:outlineLvl w:val="1"/>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II. BEING A FATHER</w:t>
      </w:r>
    </w:p>
    <w:p w14:paraId="71F64A14"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Your family is your </w:t>
      </w:r>
      <w:r w:rsidRPr="00162209">
        <w:rPr>
          <w:rFonts w:ascii="Arial" w:eastAsia="Times New Roman" w:hAnsi="Arial" w:cs="Arial"/>
          <w:b/>
          <w:bCs/>
          <w:color w:val="000000"/>
          <w:kern w:val="0"/>
          <w:sz w:val="28"/>
          <w:szCs w:val="28"/>
          <w14:ligatures w14:val="none"/>
        </w:rPr>
        <w:t>first ministry</w:t>
      </w:r>
      <w:r w:rsidRPr="00162209">
        <w:rPr>
          <w:rFonts w:ascii="Arial" w:eastAsia="Times New Roman" w:hAnsi="Arial" w:cs="Arial"/>
          <w:color w:val="000000"/>
          <w:kern w:val="0"/>
          <w:sz w:val="28"/>
          <w:szCs w:val="28"/>
          <w14:ligatures w14:val="none"/>
        </w:rPr>
        <w:t> and your </w:t>
      </w:r>
      <w:r w:rsidRPr="00162209">
        <w:rPr>
          <w:rFonts w:ascii="Arial" w:eastAsia="Times New Roman" w:hAnsi="Arial" w:cs="Arial"/>
          <w:b/>
          <w:bCs/>
          <w:color w:val="000000"/>
          <w:kern w:val="0"/>
          <w:sz w:val="28"/>
          <w:szCs w:val="28"/>
          <w14:ligatures w14:val="none"/>
        </w:rPr>
        <w:t>highest earthly responsibility</w:t>
      </w:r>
      <w:r w:rsidRPr="00162209">
        <w:rPr>
          <w:rFonts w:ascii="Arial" w:eastAsia="Times New Roman" w:hAnsi="Arial" w:cs="Arial"/>
          <w:color w:val="000000"/>
          <w:kern w:val="0"/>
          <w:sz w:val="28"/>
          <w:szCs w:val="28"/>
          <w14:ligatures w14:val="none"/>
        </w:rPr>
        <w:t>.</w:t>
      </w:r>
    </w:p>
    <w:p w14:paraId="1084C9A5" w14:textId="77777777" w:rsidR="00162209" w:rsidRPr="00162209" w:rsidRDefault="00162209" w:rsidP="00162209">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Requirement for Leadership in the Church:</w:t>
      </w:r>
    </w:p>
    <w:p w14:paraId="51387377" w14:textId="7C3B6CA7"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1</w:t>
      </w:r>
      <w:r w:rsidRPr="00162209">
        <w:rPr>
          <w:rFonts w:ascii="Arial" w:eastAsia="Times New Roman" w:hAnsi="Arial" w:cs="Arial"/>
          <w:b/>
          <w:bCs/>
          <w:color w:val="000000"/>
          <w:kern w:val="0"/>
          <w:sz w:val="28"/>
          <w:szCs w:val="28"/>
          <w:u w:val="single"/>
          <w:vertAlign w:val="superscript"/>
          <w14:ligatures w14:val="none"/>
        </w:rPr>
        <w:t>st</w:t>
      </w:r>
      <w:r w:rsidRPr="00162209">
        <w:rPr>
          <w:rFonts w:ascii="Arial" w:eastAsia="Times New Roman" w:hAnsi="Arial" w:cs="Arial"/>
          <w:b/>
          <w:bCs/>
          <w:color w:val="000000"/>
          <w:kern w:val="0"/>
          <w:sz w:val="28"/>
          <w:szCs w:val="28"/>
          <w:u w:val="single"/>
          <w14:ligatures w14:val="none"/>
        </w:rPr>
        <w:t xml:space="preserve"> Timothy 3:4</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He must manage his own family well, having children who respect and obey him.”</w:t>
      </w:r>
    </w:p>
    <w:p w14:paraId="7DB282BB"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A father’s role is to </w:t>
      </w:r>
      <w:r w:rsidRPr="00162209">
        <w:rPr>
          <w:rFonts w:ascii="Arial" w:eastAsia="Times New Roman" w:hAnsi="Arial" w:cs="Arial"/>
          <w:b/>
          <w:bCs/>
          <w:color w:val="000000"/>
          <w:kern w:val="0"/>
          <w:sz w:val="28"/>
          <w:szCs w:val="28"/>
          <w14:ligatures w14:val="none"/>
        </w:rPr>
        <w:t>teach</w:t>
      </w:r>
      <w:r w:rsidRPr="00162209">
        <w:rPr>
          <w:rFonts w:ascii="Arial" w:eastAsia="Times New Roman" w:hAnsi="Arial" w:cs="Arial"/>
          <w:color w:val="000000"/>
          <w:kern w:val="0"/>
          <w:sz w:val="28"/>
          <w:szCs w:val="28"/>
          <w14:ligatures w14:val="none"/>
        </w:rPr>
        <w:t> and </w:t>
      </w:r>
      <w:r w:rsidRPr="00162209">
        <w:rPr>
          <w:rFonts w:ascii="Arial" w:eastAsia="Times New Roman" w:hAnsi="Arial" w:cs="Arial"/>
          <w:b/>
          <w:bCs/>
          <w:color w:val="000000"/>
          <w:kern w:val="0"/>
          <w:sz w:val="28"/>
          <w:szCs w:val="28"/>
          <w14:ligatures w14:val="none"/>
        </w:rPr>
        <w:t>love</w:t>
      </w:r>
      <w:r w:rsidRPr="00162209">
        <w:rPr>
          <w:rFonts w:ascii="Arial" w:eastAsia="Times New Roman" w:hAnsi="Arial" w:cs="Arial"/>
          <w:color w:val="000000"/>
          <w:kern w:val="0"/>
          <w:sz w:val="28"/>
          <w:szCs w:val="28"/>
          <w14:ligatures w14:val="none"/>
        </w:rPr>
        <w:t> his children.</w:t>
      </w:r>
    </w:p>
    <w:p w14:paraId="444E2C5B"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169ADFC3">
          <v:rect id="_x0000_i1028" alt="" style="width:468pt;height:.05pt;mso-width-percent:0;mso-height-percent:0;mso-width-percent:0;mso-height-percent:0" o:hralign="center" o:hrstd="t" o:hr="t" fillcolor="#a0a0a0" stroked="f"/>
        </w:pict>
      </w:r>
    </w:p>
    <w:p w14:paraId="0608729C" w14:textId="77777777" w:rsidR="00162209" w:rsidRPr="00162209" w:rsidRDefault="00162209" w:rsidP="00162209">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1. Teach Them</w:t>
      </w:r>
    </w:p>
    <w:p w14:paraId="0D216C18" w14:textId="1993FEC8"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Ephesians 6:4</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And you, fathers, do not provoke your children to wrath, but bring them up in the training and admonition of the Lord.”</w:t>
      </w:r>
    </w:p>
    <w:p w14:paraId="7D85AC44" w14:textId="77777777" w:rsidR="00F33390" w:rsidRDefault="00162209" w:rsidP="00F33390">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Proverbs 22:6</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 xml:space="preserve">Train up a child in the way he should go, and when he is </w:t>
      </w:r>
      <w:proofErr w:type="gramStart"/>
      <w:r w:rsidRPr="00162209">
        <w:rPr>
          <w:rFonts w:ascii="Arial" w:eastAsia="Times New Roman" w:hAnsi="Arial" w:cs="Arial"/>
          <w:i/>
          <w:iCs/>
          <w:color w:val="000000"/>
          <w:kern w:val="0"/>
          <w:sz w:val="28"/>
          <w:szCs w:val="28"/>
          <w14:ligatures w14:val="none"/>
        </w:rPr>
        <w:t>old</w:t>
      </w:r>
      <w:proofErr w:type="gramEnd"/>
      <w:r w:rsidRPr="00162209">
        <w:rPr>
          <w:rFonts w:ascii="Arial" w:eastAsia="Times New Roman" w:hAnsi="Arial" w:cs="Arial"/>
          <w:i/>
          <w:iCs/>
          <w:color w:val="000000"/>
          <w:kern w:val="0"/>
          <w:sz w:val="28"/>
          <w:szCs w:val="28"/>
          <w14:ligatures w14:val="none"/>
        </w:rPr>
        <w:t xml:space="preserve"> he will not depart from it.”</w:t>
      </w:r>
      <w:r w:rsidRPr="00162209">
        <w:rPr>
          <w:rFonts w:ascii="Arial" w:eastAsia="Times New Roman" w:hAnsi="Arial" w:cs="Arial"/>
          <w:color w:val="000000"/>
          <w:kern w:val="0"/>
          <w:sz w:val="28"/>
          <w:szCs w:val="28"/>
          <w14:ligatures w14:val="none"/>
        </w:rPr>
        <w:br/>
      </w:r>
      <w:r w:rsidRPr="00162209">
        <w:rPr>
          <w:rFonts w:ascii="Arial" w:eastAsia="Times New Roman" w:hAnsi="Arial" w:cs="Arial"/>
          <w:i/>
          <w:iCs/>
          <w:color w:val="000000"/>
          <w:kern w:val="0"/>
          <w:sz w:val="28"/>
          <w:szCs w:val="28"/>
          <w14:ligatures w14:val="none"/>
        </w:rPr>
        <w:t>(NLT: “Direct your children onto the right path…”)</w:t>
      </w:r>
    </w:p>
    <w:p w14:paraId="6B52F70F" w14:textId="2F056879" w:rsidR="00162209" w:rsidRPr="00162209" w:rsidRDefault="00162209" w:rsidP="00F33390">
      <w:pPr>
        <w:spacing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Teach your children by building a solid foundation of godly wisdom and love.</w:t>
      </w:r>
      <w:r w:rsidRPr="00162209">
        <w:rPr>
          <w:rFonts w:ascii="Arial" w:eastAsia="Times New Roman" w:hAnsi="Arial" w:cs="Arial"/>
          <w:color w:val="000000"/>
          <w:kern w:val="0"/>
          <w:sz w:val="28"/>
          <w:szCs w:val="28"/>
          <w14:ligatures w14:val="none"/>
        </w:rPr>
        <w:br/>
        <w:t>Even if they stray in their teens or twenties, that foundation will remain.</w:t>
      </w:r>
    </w:p>
    <w:p w14:paraId="68DCE179"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lastRenderedPageBreak/>
        <w:pict w14:anchorId="4E870B1D">
          <v:rect id="_x0000_i1027" alt="" style="width:468pt;height:.05pt;mso-width-percent:0;mso-height-percent:0;mso-width-percent:0;mso-height-percent:0" o:hralign="center" o:hrstd="t" o:hr="t" fillcolor="#a0a0a0" stroked="f"/>
        </w:pict>
      </w:r>
    </w:p>
    <w:p w14:paraId="7CC2D5DD" w14:textId="77777777" w:rsidR="00162209" w:rsidRPr="00162209" w:rsidRDefault="00162209" w:rsidP="00162209">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2. Love Them</w:t>
      </w:r>
    </w:p>
    <w:p w14:paraId="5993899A"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The </w:t>
      </w:r>
      <w:r w:rsidRPr="00162209">
        <w:rPr>
          <w:rFonts w:ascii="Arial" w:eastAsia="Times New Roman" w:hAnsi="Arial" w:cs="Arial"/>
          <w:b/>
          <w:bCs/>
          <w:color w:val="000000"/>
          <w:kern w:val="0"/>
          <w:sz w:val="28"/>
          <w:szCs w:val="28"/>
          <w14:ligatures w14:val="none"/>
        </w:rPr>
        <w:t>first mention of love</w:t>
      </w:r>
      <w:r w:rsidRPr="00162209">
        <w:rPr>
          <w:rFonts w:ascii="Arial" w:eastAsia="Times New Roman" w:hAnsi="Arial" w:cs="Arial"/>
          <w:color w:val="000000"/>
          <w:kern w:val="0"/>
          <w:sz w:val="28"/>
          <w:szCs w:val="28"/>
          <w14:ligatures w14:val="none"/>
        </w:rPr>
        <w:t> in the Bible is about </w:t>
      </w:r>
      <w:r w:rsidRPr="00162209">
        <w:rPr>
          <w:rFonts w:ascii="Arial" w:eastAsia="Times New Roman" w:hAnsi="Arial" w:cs="Arial"/>
          <w:b/>
          <w:bCs/>
          <w:color w:val="000000"/>
          <w:kern w:val="0"/>
          <w:sz w:val="28"/>
          <w:szCs w:val="28"/>
          <w14:ligatures w14:val="none"/>
        </w:rPr>
        <w:t>a father’s love</w:t>
      </w:r>
      <w:r w:rsidRPr="00162209">
        <w:rPr>
          <w:rFonts w:ascii="Arial" w:eastAsia="Times New Roman" w:hAnsi="Arial" w:cs="Arial"/>
          <w:color w:val="000000"/>
          <w:kern w:val="0"/>
          <w:sz w:val="28"/>
          <w:szCs w:val="28"/>
          <w14:ligatures w14:val="none"/>
        </w:rPr>
        <w:t>.</w:t>
      </w:r>
    </w:p>
    <w:p w14:paraId="0C12BEA0" w14:textId="537DC676"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Genesis 22:2</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Then God said, ‘Take your son, your only son, whom you love…’”</w:t>
      </w:r>
    </w:p>
    <w:p w14:paraId="4627C642" w14:textId="1C510A82"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God knew the love of a father—because </w:t>
      </w:r>
      <w:r w:rsidRPr="00162209">
        <w:rPr>
          <w:rFonts w:ascii="Arial" w:eastAsia="Times New Roman" w:hAnsi="Arial" w:cs="Arial"/>
          <w:b/>
          <w:bCs/>
          <w:color w:val="000000"/>
          <w:kern w:val="0"/>
          <w:sz w:val="28"/>
          <w:szCs w:val="28"/>
          <w14:ligatures w14:val="none"/>
        </w:rPr>
        <w:t xml:space="preserve">He </w:t>
      </w:r>
      <w:r w:rsidRPr="00162209">
        <w:rPr>
          <w:rFonts w:ascii="Arial" w:eastAsia="Times New Roman" w:hAnsi="Arial" w:cs="Arial"/>
          <w:b/>
          <w:bCs/>
          <w:i/>
          <w:iCs/>
          <w:color w:val="000000"/>
          <w:kern w:val="0"/>
          <w:sz w:val="28"/>
          <w:szCs w:val="28"/>
          <w14:ligatures w14:val="none"/>
        </w:rPr>
        <w:t>IS</w:t>
      </w:r>
      <w:r w:rsidRPr="00162209">
        <w:rPr>
          <w:rFonts w:ascii="Arial" w:eastAsia="Times New Roman" w:hAnsi="Arial" w:cs="Arial"/>
          <w:b/>
          <w:bCs/>
          <w:color w:val="000000"/>
          <w:kern w:val="0"/>
          <w:sz w:val="28"/>
          <w:szCs w:val="28"/>
          <w14:ligatures w14:val="none"/>
        </w:rPr>
        <w:t xml:space="preserve"> a Father who loves.</w:t>
      </w:r>
    </w:p>
    <w:p w14:paraId="7EEDAC69" w14:textId="2FA1A542"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 xml:space="preserve">1 John </w:t>
      </w:r>
      <w:proofErr w:type="gramStart"/>
      <w:r w:rsidRPr="00162209">
        <w:rPr>
          <w:rFonts w:ascii="Arial" w:eastAsia="Times New Roman" w:hAnsi="Arial" w:cs="Arial"/>
          <w:b/>
          <w:bCs/>
          <w:color w:val="000000"/>
          <w:kern w:val="0"/>
          <w:sz w:val="28"/>
          <w:szCs w:val="28"/>
          <w:u w:val="single"/>
          <w14:ligatures w14:val="none"/>
        </w:rPr>
        <w:t>3:1</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See what great love the Father has lavished on us, that we should be called children of God! And that is what we are!”</w:t>
      </w:r>
    </w:p>
    <w:p w14:paraId="7EFC418F"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2DC2381F">
          <v:rect id="_x0000_i1026" alt="" style="width:468pt;height:.05pt;mso-width-percent:0;mso-height-percent:0;mso-width-percent:0;mso-height-percent:0" o:hralign="center" o:hrstd="t" o:hr="t" fillcolor="#a0a0a0" stroked="f"/>
        </w:pict>
      </w:r>
    </w:p>
    <w:p w14:paraId="2E6C1019" w14:textId="240AF023" w:rsidR="00162209" w:rsidRPr="00162209" w:rsidRDefault="00162209" w:rsidP="00162209">
      <w:pPr>
        <w:spacing w:before="100" w:beforeAutospacing="1" w:after="100" w:afterAutospacing="1" w:line="240" w:lineRule="auto"/>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3. Tell Them</w:t>
      </w:r>
    </w:p>
    <w:p w14:paraId="02B26062"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Don’t assume they know just because of your sacrifices and provision. </w:t>
      </w:r>
      <w:r w:rsidRPr="00162209">
        <w:rPr>
          <w:rFonts w:ascii="Arial" w:eastAsia="Times New Roman" w:hAnsi="Arial" w:cs="Arial"/>
          <w:b/>
          <w:bCs/>
          <w:color w:val="000000"/>
          <w:kern w:val="0"/>
          <w:sz w:val="28"/>
          <w:szCs w:val="28"/>
          <w14:ligatures w14:val="none"/>
        </w:rPr>
        <w:t>Say it. Show it.</w:t>
      </w:r>
    </w:p>
    <w:p w14:paraId="10284627" w14:textId="21AE1D2A"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 xml:space="preserve">Mark </w:t>
      </w:r>
      <w:proofErr w:type="gramStart"/>
      <w:r w:rsidRPr="00162209">
        <w:rPr>
          <w:rFonts w:ascii="Arial" w:eastAsia="Times New Roman" w:hAnsi="Arial" w:cs="Arial"/>
          <w:b/>
          <w:bCs/>
          <w:color w:val="000000"/>
          <w:kern w:val="0"/>
          <w:sz w:val="28"/>
          <w:szCs w:val="28"/>
          <w:u w:val="single"/>
          <w14:ligatures w14:val="none"/>
        </w:rPr>
        <w:t>1:11</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And a voice came from heaven: ‘You are my Son, whom I love; with you I am well pleased.’”</w:t>
      </w:r>
    </w:p>
    <w:p w14:paraId="741802A2"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I start most mornings waiting for my children at the bottom of the stairs… arms open \o/</w:t>
      </w:r>
    </w:p>
    <w:p w14:paraId="3F9E3EF1" w14:textId="77777777" w:rsidR="00F33390" w:rsidRDefault="00162209" w:rsidP="00F33390">
      <w:pPr>
        <w:spacing w:beforeAutospacing="1" w:after="100" w:afterAutospacing="1" w:line="240" w:lineRule="auto"/>
        <w:ind w:left="720"/>
        <w:rPr>
          <w:rFonts w:ascii="Arial" w:eastAsia="Times New Roman" w:hAnsi="Arial" w:cs="Arial"/>
          <w:i/>
          <w:iCs/>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 xml:space="preserve">Proverbs </w:t>
      </w:r>
      <w:proofErr w:type="gramStart"/>
      <w:r w:rsidRPr="00162209">
        <w:rPr>
          <w:rFonts w:ascii="Arial" w:eastAsia="Times New Roman" w:hAnsi="Arial" w:cs="Arial"/>
          <w:b/>
          <w:bCs/>
          <w:color w:val="000000"/>
          <w:kern w:val="0"/>
          <w:sz w:val="28"/>
          <w:szCs w:val="28"/>
          <w:u w:val="single"/>
          <w14:ligatures w14:val="none"/>
        </w:rPr>
        <w:t>18:21</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Death and life are in the power of the tongue.”</w:t>
      </w:r>
    </w:p>
    <w:p w14:paraId="582A0819" w14:textId="27388DA2" w:rsidR="00162209" w:rsidRPr="00162209" w:rsidRDefault="00162209" w:rsidP="00F33390">
      <w:pPr>
        <w:spacing w:beforeAutospacing="1" w:after="100" w:afterAutospacing="1" w:line="240" w:lineRule="auto"/>
        <w:ind w:left="720"/>
        <w:rPr>
          <w:rFonts w:ascii="Arial" w:eastAsia="Times New Roman" w:hAnsi="Arial" w:cs="Arial"/>
          <w:i/>
          <w:iCs/>
          <w:color w:val="000000"/>
          <w:kern w:val="0"/>
          <w:sz w:val="28"/>
          <w:szCs w:val="28"/>
          <w14:ligatures w14:val="none"/>
        </w:rPr>
      </w:pPr>
      <w:r w:rsidRPr="00162209">
        <w:rPr>
          <w:rFonts w:ascii="Arial" w:eastAsia="Times New Roman" w:hAnsi="Arial" w:cs="Arial"/>
          <w:color w:val="000000"/>
          <w:kern w:val="0"/>
          <w:sz w:val="28"/>
          <w:szCs w:val="28"/>
          <w14:ligatures w14:val="none"/>
        </w:rPr>
        <w:br/>
      </w:r>
      <w:r w:rsidRPr="00162209">
        <w:rPr>
          <w:rFonts w:ascii="Arial" w:eastAsia="Times New Roman" w:hAnsi="Arial" w:cs="Arial"/>
          <w:i/>
          <w:iCs/>
          <w:color w:val="000000"/>
          <w:kern w:val="0"/>
          <w:sz w:val="28"/>
          <w:szCs w:val="28"/>
          <w14:ligatures w14:val="none"/>
        </w:rPr>
        <w:t>(Especially true for fathers!)</w:t>
      </w:r>
    </w:p>
    <w:p w14:paraId="5F857BAD" w14:textId="77777777" w:rsidR="00162209" w:rsidRPr="00162209" w:rsidRDefault="00E27773" w:rsidP="00162209">
      <w:pPr>
        <w:spacing w:after="0" w:line="240" w:lineRule="auto"/>
        <w:rPr>
          <w:rFonts w:ascii="Arial" w:eastAsia="Times New Roman" w:hAnsi="Arial" w:cs="Arial"/>
          <w:kern w:val="0"/>
          <w:sz w:val="28"/>
          <w:szCs w:val="28"/>
          <w14:ligatures w14:val="none"/>
        </w:rPr>
      </w:pPr>
      <w:r w:rsidRPr="00E27773">
        <w:rPr>
          <w:rFonts w:ascii="Arial" w:eastAsia="Times New Roman" w:hAnsi="Arial" w:cs="Arial"/>
          <w:noProof/>
          <w:kern w:val="0"/>
          <w:sz w:val="28"/>
          <w:szCs w:val="28"/>
        </w:rPr>
        <w:pict w14:anchorId="0EEFB5E9">
          <v:rect id="_x0000_i1025" alt="" style="width:468pt;height:.05pt;mso-width-percent:0;mso-height-percent:0;mso-width-percent:0;mso-height-percent:0" o:hralign="center" o:hrstd="t" o:hr="t" fillcolor="#a0a0a0" stroked="f"/>
        </w:pict>
      </w:r>
    </w:p>
    <w:p w14:paraId="1EE67876" w14:textId="77777777" w:rsidR="00162209" w:rsidRPr="00162209" w:rsidRDefault="00162209" w:rsidP="00162209">
      <w:pPr>
        <w:spacing w:before="100" w:beforeAutospacing="1" w:after="100" w:afterAutospacing="1" w:line="240" w:lineRule="auto"/>
        <w:outlineLvl w:val="1"/>
        <w:rPr>
          <w:rFonts w:ascii="Arial" w:eastAsia="Times New Roman" w:hAnsi="Arial" w:cs="Arial"/>
          <w:b/>
          <w:bCs/>
          <w:color w:val="000000"/>
          <w:kern w:val="0"/>
          <w:sz w:val="28"/>
          <w:szCs w:val="28"/>
          <w14:ligatures w14:val="none"/>
        </w:rPr>
      </w:pPr>
      <w:r w:rsidRPr="00162209">
        <w:rPr>
          <w:rFonts w:ascii="Arial" w:eastAsia="Times New Roman" w:hAnsi="Arial" w:cs="Arial"/>
          <w:b/>
          <w:bCs/>
          <w:color w:val="000000"/>
          <w:kern w:val="0"/>
          <w:sz w:val="28"/>
          <w:szCs w:val="28"/>
          <w14:ligatures w14:val="none"/>
        </w:rPr>
        <w:t>III. HONORING YOUR FATHER</w:t>
      </w:r>
    </w:p>
    <w:p w14:paraId="0AA80DD4" w14:textId="7277B0A2"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Ephesians 6:2</w:t>
      </w:r>
      <w:r>
        <w:rPr>
          <w:rFonts w:ascii="Arial" w:eastAsia="Times New Roman" w:hAnsi="Arial" w:cs="Arial"/>
          <w:b/>
          <w:bCs/>
          <w:color w:val="000000"/>
          <w:kern w:val="0"/>
          <w:sz w:val="28"/>
          <w:szCs w:val="28"/>
          <w:u w:val="single"/>
          <w14:ligatures w14:val="none"/>
        </w:rPr>
        <w:t xml:space="preserve"> </w:t>
      </w:r>
      <w:r w:rsidRPr="00162209">
        <w:rPr>
          <w:rFonts w:ascii="Arial" w:eastAsia="Times New Roman" w:hAnsi="Arial" w:cs="Arial"/>
          <w:b/>
          <w:bCs/>
          <w:color w:val="000000"/>
          <w:kern w:val="0"/>
          <w:sz w:val="28"/>
          <w:szCs w:val="28"/>
          <w:u w:val="single"/>
          <w14:ligatures w14:val="none"/>
        </w:rPr>
        <w:t>3</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 xml:space="preserve">Honor your father and mother”—which is the first commandment with a </w:t>
      </w:r>
      <w:proofErr w:type="spellStart"/>
      <w:proofErr w:type="gramStart"/>
      <w:r w:rsidRPr="00162209">
        <w:rPr>
          <w:rFonts w:ascii="Arial" w:eastAsia="Times New Roman" w:hAnsi="Arial" w:cs="Arial"/>
          <w:i/>
          <w:iCs/>
          <w:color w:val="000000"/>
          <w:kern w:val="0"/>
          <w:sz w:val="28"/>
          <w:szCs w:val="28"/>
          <w14:ligatures w14:val="none"/>
        </w:rPr>
        <w:t>promise“</w:t>
      </w:r>
      <w:proofErr w:type="gramEnd"/>
      <w:r w:rsidRPr="00162209">
        <w:rPr>
          <w:rFonts w:ascii="Arial" w:eastAsia="Times New Roman" w:hAnsi="Arial" w:cs="Arial"/>
          <w:i/>
          <w:iCs/>
          <w:color w:val="000000"/>
          <w:kern w:val="0"/>
          <w:sz w:val="28"/>
          <w:szCs w:val="28"/>
          <w14:ligatures w14:val="none"/>
        </w:rPr>
        <w:t>so</w:t>
      </w:r>
      <w:proofErr w:type="spellEnd"/>
      <w:r w:rsidRPr="00162209">
        <w:rPr>
          <w:rFonts w:ascii="Arial" w:eastAsia="Times New Roman" w:hAnsi="Arial" w:cs="Arial"/>
          <w:i/>
          <w:iCs/>
          <w:color w:val="000000"/>
          <w:kern w:val="0"/>
          <w:sz w:val="28"/>
          <w:szCs w:val="28"/>
          <w14:ligatures w14:val="none"/>
        </w:rPr>
        <w:t xml:space="preserve"> that it may go well with you and that you may enjoy long life on the earth.”</w:t>
      </w:r>
    </w:p>
    <w:p w14:paraId="6C273203" w14:textId="0DB95E14" w:rsidR="00162209" w:rsidRPr="00162209" w:rsidRDefault="00162209" w:rsidP="00162209">
      <w:pPr>
        <w:spacing w:beforeAutospacing="1" w:after="100" w:afterAutospacing="1" w:line="240" w:lineRule="auto"/>
        <w:ind w:left="720"/>
        <w:rPr>
          <w:rFonts w:ascii="Arial" w:eastAsia="Times New Roman" w:hAnsi="Arial" w:cs="Arial"/>
          <w:color w:val="000000"/>
          <w:kern w:val="0"/>
          <w:sz w:val="28"/>
          <w:szCs w:val="28"/>
          <w14:ligatures w14:val="none"/>
        </w:rPr>
      </w:pPr>
      <w:r w:rsidRPr="00162209">
        <w:rPr>
          <w:rFonts w:ascii="Arial" w:eastAsia="Times New Roman" w:hAnsi="Arial" w:cs="Arial"/>
          <w:b/>
          <w:bCs/>
          <w:color w:val="000000"/>
          <w:kern w:val="0"/>
          <w:sz w:val="28"/>
          <w:szCs w:val="28"/>
          <w:u w:val="single"/>
          <w14:ligatures w14:val="none"/>
        </w:rPr>
        <w:t>Exodus 20:12</w:t>
      </w:r>
      <w:proofErr w:type="gramStart"/>
      <w:r w:rsidRPr="00162209">
        <w:rPr>
          <w:rFonts w:ascii="Arial" w:eastAsia="Times New Roman" w:hAnsi="Arial" w:cs="Arial"/>
          <w:color w:val="000000"/>
          <w:kern w:val="0"/>
          <w:sz w:val="28"/>
          <w:szCs w:val="28"/>
          <w14:ligatures w14:val="none"/>
        </w:rPr>
        <w:t> </w:t>
      </w:r>
      <w:r>
        <w:rPr>
          <w:rFonts w:ascii="Arial" w:eastAsia="Times New Roman" w:hAnsi="Arial" w:cs="Arial"/>
          <w:color w:val="000000"/>
          <w:kern w:val="0"/>
          <w:sz w:val="28"/>
          <w:szCs w:val="28"/>
          <w14:ligatures w14:val="none"/>
        </w:rPr>
        <w:t xml:space="preserve"> </w:t>
      </w:r>
      <w:r w:rsidRPr="00162209">
        <w:rPr>
          <w:rFonts w:ascii="Arial" w:eastAsia="Times New Roman" w:hAnsi="Arial" w:cs="Arial"/>
          <w:color w:val="000000"/>
          <w:kern w:val="0"/>
          <w:sz w:val="28"/>
          <w:szCs w:val="28"/>
          <w14:ligatures w14:val="none"/>
        </w:rPr>
        <w:t> </w:t>
      </w:r>
      <w:r w:rsidRPr="00162209">
        <w:rPr>
          <w:rFonts w:ascii="Arial" w:eastAsia="Times New Roman" w:hAnsi="Arial" w:cs="Arial"/>
          <w:i/>
          <w:iCs/>
          <w:color w:val="000000"/>
          <w:kern w:val="0"/>
          <w:sz w:val="28"/>
          <w:szCs w:val="28"/>
          <w14:ligatures w14:val="none"/>
        </w:rPr>
        <w:t>“</w:t>
      </w:r>
      <w:proofErr w:type="gramEnd"/>
      <w:r w:rsidRPr="00162209">
        <w:rPr>
          <w:rFonts w:ascii="Arial" w:eastAsia="Times New Roman" w:hAnsi="Arial" w:cs="Arial"/>
          <w:i/>
          <w:iCs/>
          <w:color w:val="000000"/>
          <w:kern w:val="0"/>
          <w:sz w:val="28"/>
          <w:szCs w:val="28"/>
          <w14:ligatures w14:val="none"/>
        </w:rPr>
        <w:t>Honor your father and mother. Then you will live a long, full life in the land the LORD your God is giving you.”</w:t>
      </w:r>
    </w:p>
    <w:p w14:paraId="36B69F8A" w14:textId="77777777" w:rsidR="00162209" w:rsidRPr="00162209" w:rsidRDefault="00162209" w:rsidP="00162209">
      <w:pPr>
        <w:spacing w:before="100" w:beforeAutospacing="1" w:after="100" w:afterAutospacing="1" w:line="240" w:lineRule="auto"/>
        <w:rPr>
          <w:rFonts w:ascii="Arial" w:eastAsia="Times New Roman" w:hAnsi="Arial" w:cs="Arial"/>
          <w:color w:val="000000"/>
          <w:kern w:val="0"/>
          <w:sz w:val="28"/>
          <w:szCs w:val="28"/>
          <w14:ligatures w14:val="none"/>
        </w:rPr>
      </w:pPr>
      <w:r w:rsidRPr="00162209">
        <w:rPr>
          <w:rFonts w:ascii="Arial" w:eastAsia="Times New Roman" w:hAnsi="Arial" w:cs="Arial"/>
          <w:color w:val="000000"/>
          <w:kern w:val="0"/>
          <w:sz w:val="28"/>
          <w:szCs w:val="28"/>
          <w14:ligatures w14:val="none"/>
        </w:rPr>
        <w:t>This applies whether your father is still living or has passed on.</w:t>
      </w:r>
      <w:r w:rsidRPr="00162209">
        <w:rPr>
          <w:rFonts w:ascii="Arial" w:eastAsia="Times New Roman" w:hAnsi="Arial" w:cs="Arial"/>
          <w:color w:val="000000"/>
          <w:kern w:val="0"/>
          <w:sz w:val="28"/>
          <w:szCs w:val="28"/>
          <w14:ligatures w14:val="none"/>
        </w:rPr>
        <w:br/>
        <w:t>Honor him with your </w:t>
      </w:r>
      <w:r w:rsidRPr="00162209">
        <w:rPr>
          <w:rFonts w:ascii="Arial" w:eastAsia="Times New Roman" w:hAnsi="Arial" w:cs="Arial"/>
          <w:b/>
          <w:bCs/>
          <w:color w:val="000000"/>
          <w:kern w:val="0"/>
          <w:sz w:val="28"/>
          <w:szCs w:val="28"/>
          <w14:ligatures w14:val="none"/>
        </w:rPr>
        <w:t>words</w:t>
      </w:r>
      <w:r w:rsidRPr="00162209">
        <w:rPr>
          <w:rFonts w:ascii="Arial" w:eastAsia="Times New Roman" w:hAnsi="Arial" w:cs="Arial"/>
          <w:color w:val="000000"/>
          <w:kern w:val="0"/>
          <w:sz w:val="28"/>
          <w:szCs w:val="28"/>
          <w14:ligatures w14:val="none"/>
        </w:rPr>
        <w:t>, your </w:t>
      </w:r>
      <w:r w:rsidRPr="00162209">
        <w:rPr>
          <w:rFonts w:ascii="Arial" w:eastAsia="Times New Roman" w:hAnsi="Arial" w:cs="Arial"/>
          <w:b/>
          <w:bCs/>
          <w:color w:val="000000"/>
          <w:kern w:val="0"/>
          <w:sz w:val="28"/>
          <w:szCs w:val="28"/>
          <w14:ligatures w14:val="none"/>
        </w:rPr>
        <w:t>actions</w:t>
      </w:r>
      <w:r w:rsidRPr="00162209">
        <w:rPr>
          <w:rFonts w:ascii="Arial" w:eastAsia="Times New Roman" w:hAnsi="Arial" w:cs="Arial"/>
          <w:color w:val="000000"/>
          <w:kern w:val="0"/>
          <w:sz w:val="28"/>
          <w:szCs w:val="28"/>
          <w14:ligatures w14:val="none"/>
        </w:rPr>
        <w:t>, and even your </w:t>
      </w:r>
      <w:r w:rsidRPr="00162209">
        <w:rPr>
          <w:rFonts w:ascii="Arial" w:eastAsia="Times New Roman" w:hAnsi="Arial" w:cs="Arial"/>
          <w:b/>
          <w:bCs/>
          <w:color w:val="000000"/>
          <w:kern w:val="0"/>
          <w:sz w:val="28"/>
          <w:szCs w:val="28"/>
          <w14:ligatures w14:val="none"/>
        </w:rPr>
        <w:t>thoughts</w:t>
      </w:r>
      <w:r w:rsidRPr="00162209">
        <w:rPr>
          <w:rFonts w:ascii="Arial" w:eastAsia="Times New Roman" w:hAnsi="Arial" w:cs="Arial"/>
          <w:color w:val="000000"/>
          <w:kern w:val="0"/>
          <w:sz w:val="28"/>
          <w:szCs w:val="28"/>
          <w14:ligatures w14:val="none"/>
        </w:rPr>
        <w:t>.</w:t>
      </w:r>
    </w:p>
    <w:p w14:paraId="7E86CCCA" w14:textId="77777777" w:rsidR="00162209" w:rsidRDefault="00162209">
      <w:pPr>
        <w:rPr>
          <w:rFonts w:ascii="Arial" w:hAnsi="Arial" w:cs="Arial"/>
          <w:sz w:val="28"/>
          <w:szCs w:val="28"/>
        </w:rPr>
      </w:pPr>
    </w:p>
    <w:p w14:paraId="110523C5" w14:textId="77777777" w:rsidR="00311E25" w:rsidRDefault="00311E25" w:rsidP="00162209">
      <w:pPr>
        <w:jc w:val="center"/>
        <w:rPr>
          <w:rFonts w:ascii="Arial" w:hAnsi="Arial" w:cs="Arial"/>
          <w:b/>
          <w:bCs/>
          <w:i/>
          <w:iCs/>
          <w:sz w:val="28"/>
          <w:szCs w:val="28"/>
        </w:rPr>
      </w:pPr>
    </w:p>
    <w:p w14:paraId="02FCC4B3" w14:textId="77777777" w:rsidR="00311E25" w:rsidRDefault="00311E25" w:rsidP="00162209">
      <w:pPr>
        <w:jc w:val="center"/>
        <w:rPr>
          <w:rFonts w:ascii="Arial" w:hAnsi="Arial" w:cs="Arial"/>
          <w:b/>
          <w:bCs/>
          <w:i/>
          <w:iCs/>
          <w:sz w:val="28"/>
          <w:szCs w:val="28"/>
        </w:rPr>
      </w:pPr>
    </w:p>
    <w:p w14:paraId="3C1CEF8E" w14:textId="3626C5A8" w:rsidR="00162209" w:rsidRDefault="00162209" w:rsidP="00162209">
      <w:pPr>
        <w:jc w:val="center"/>
        <w:rPr>
          <w:rFonts w:ascii="Arial" w:hAnsi="Arial" w:cs="Arial"/>
          <w:b/>
          <w:bCs/>
          <w:i/>
          <w:iCs/>
          <w:sz w:val="28"/>
          <w:szCs w:val="28"/>
        </w:rPr>
      </w:pPr>
      <w:r w:rsidRPr="00162209">
        <w:rPr>
          <w:rFonts w:ascii="Arial" w:hAnsi="Arial" w:cs="Arial"/>
          <w:b/>
          <w:bCs/>
          <w:i/>
          <w:iCs/>
          <w:sz w:val="28"/>
          <w:szCs w:val="28"/>
        </w:rPr>
        <w:t xml:space="preserve">(Jerry Franklin </w:t>
      </w:r>
      <w:r w:rsidR="00311E25">
        <w:rPr>
          <w:rFonts w:ascii="Arial" w:hAnsi="Arial" w:cs="Arial"/>
          <w:b/>
          <w:bCs/>
          <w:i/>
          <w:iCs/>
          <w:sz w:val="28"/>
          <w:szCs w:val="28"/>
        </w:rPr>
        <w:t xml:space="preserve">Father’s </w:t>
      </w:r>
      <w:proofErr w:type="gramStart"/>
      <w:r w:rsidR="00311E25">
        <w:rPr>
          <w:rFonts w:ascii="Arial" w:hAnsi="Arial" w:cs="Arial"/>
          <w:b/>
          <w:bCs/>
          <w:i/>
          <w:iCs/>
          <w:sz w:val="28"/>
          <w:szCs w:val="28"/>
        </w:rPr>
        <w:t>Day</w:t>
      </w:r>
      <w:r>
        <w:rPr>
          <w:rFonts w:ascii="Arial" w:hAnsi="Arial" w:cs="Arial"/>
          <w:b/>
          <w:bCs/>
          <w:i/>
          <w:iCs/>
          <w:sz w:val="28"/>
          <w:szCs w:val="28"/>
        </w:rPr>
        <w:t xml:space="preserve"> </w:t>
      </w:r>
      <w:r w:rsidRPr="00162209">
        <w:rPr>
          <w:rFonts w:ascii="Arial" w:hAnsi="Arial" w:cs="Arial"/>
          <w:b/>
          <w:bCs/>
          <w:i/>
          <w:iCs/>
          <w:sz w:val="28"/>
          <w:szCs w:val="28"/>
        </w:rPr>
        <w:t xml:space="preserve"> message</w:t>
      </w:r>
      <w:proofErr w:type="gramEnd"/>
      <w:r w:rsidRPr="00162209">
        <w:rPr>
          <w:rFonts w:ascii="Arial" w:hAnsi="Arial" w:cs="Arial"/>
          <w:b/>
          <w:bCs/>
          <w:i/>
          <w:iCs/>
          <w:sz w:val="28"/>
          <w:szCs w:val="28"/>
        </w:rPr>
        <w:t>)</w:t>
      </w:r>
    </w:p>
    <w:p w14:paraId="7EF97A56" w14:textId="2742560B" w:rsidR="00311E25" w:rsidRPr="00311E25" w:rsidRDefault="00311E25" w:rsidP="00311E25">
      <w:pPr>
        <w:spacing w:after="0" w:line="240" w:lineRule="auto"/>
        <w:rPr>
          <w:rFonts w:ascii="Aptos" w:eastAsia="Times New Roman" w:hAnsi="Aptos" w:cs="Times New Roman"/>
          <w:color w:val="212121"/>
          <w:kern w:val="0"/>
          <w14:ligatures w14:val="none"/>
        </w:rPr>
      </w:pPr>
    </w:p>
    <w:p w14:paraId="43D72A94" w14:textId="465F3C5B" w:rsidR="00311E25" w:rsidRPr="00311E25" w:rsidRDefault="00311E25" w:rsidP="00311E25">
      <w:pPr>
        <w:spacing w:after="0" w:line="240" w:lineRule="auto"/>
        <w:jc w:val="center"/>
        <w:rPr>
          <w:rFonts w:ascii="Aptos" w:eastAsia="Times New Roman" w:hAnsi="Aptos" w:cs="Times New Roman"/>
          <w:b/>
          <w:bCs/>
          <w:color w:val="212121"/>
          <w:kern w:val="0"/>
          <w:sz w:val="28"/>
          <w:szCs w:val="28"/>
          <w14:ligatures w14:val="none"/>
        </w:rPr>
      </w:pPr>
      <w:r w:rsidRPr="00311E25">
        <w:rPr>
          <w:rFonts w:ascii="Aptos" w:eastAsia="Times New Roman" w:hAnsi="Aptos" w:cs="Times New Roman"/>
          <w:b/>
          <w:bCs/>
          <w:color w:val="212121"/>
          <w:kern w:val="0"/>
          <w:sz w:val="28"/>
          <w:szCs w:val="28"/>
          <w14:ligatures w14:val="none"/>
        </w:rPr>
        <w:t>Born and raised in South Carolina</w:t>
      </w:r>
    </w:p>
    <w:p w14:paraId="30895AD7" w14:textId="4E9B563C" w:rsidR="00311E25" w:rsidRPr="00311E25" w:rsidRDefault="00311E25" w:rsidP="00311E25">
      <w:pPr>
        <w:spacing w:after="0" w:line="240" w:lineRule="auto"/>
        <w:jc w:val="center"/>
        <w:rPr>
          <w:rFonts w:ascii="Aptos" w:eastAsia="Times New Roman" w:hAnsi="Aptos" w:cs="Times New Roman"/>
          <w:b/>
          <w:bCs/>
          <w:color w:val="212121"/>
          <w:kern w:val="0"/>
          <w:sz w:val="28"/>
          <w:szCs w:val="28"/>
          <w14:ligatures w14:val="none"/>
        </w:rPr>
      </w:pPr>
      <w:r w:rsidRPr="00311E25">
        <w:rPr>
          <w:rFonts w:ascii="Aptos" w:eastAsia="Times New Roman" w:hAnsi="Aptos" w:cs="Times New Roman"/>
          <w:b/>
          <w:bCs/>
          <w:color w:val="212121"/>
          <w:kern w:val="0"/>
          <w:sz w:val="28"/>
          <w:szCs w:val="28"/>
          <w14:ligatures w14:val="none"/>
        </w:rPr>
        <w:t>Served in U.S. Navy - helicopter pilot</w:t>
      </w:r>
    </w:p>
    <w:p w14:paraId="206EB33D" w14:textId="77777777" w:rsidR="00311E25" w:rsidRPr="00311E25" w:rsidRDefault="00311E25" w:rsidP="00311E25">
      <w:pPr>
        <w:spacing w:after="0" w:line="240" w:lineRule="auto"/>
        <w:jc w:val="center"/>
        <w:rPr>
          <w:rFonts w:ascii="Aptos" w:eastAsia="Times New Roman" w:hAnsi="Aptos" w:cs="Times New Roman"/>
          <w:b/>
          <w:bCs/>
          <w:color w:val="212121"/>
          <w:kern w:val="0"/>
          <w:sz w:val="28"/>
          <w:szCs w:val="28"/>
          <w14:ligatures w14:val="none"/>
        </w:rPr>
      </w:pPr>
      <w:r w:rsidRPr="00311E25">
        <w:rPr>
          <w:rFonts w:ascii="Aptos" w:eastAsia="Times New Roman" w:hAnsi="Aptos" w:cs="Times New Roman"/>
          <w:b/>
          <w:bCs/>
          <w:color w:val="212121"/>
          <w:kern w:val="0"/>
          <w:sz w:val="28"/>
          <w:szCs w:val="28"/>
          <w14:ligatures w14:val="none"/>
        </w:rPr>
        <w:t>Worked as a commercial Airline pilot</w:t>
      </w:r>
    </w:p>
    <w:p w14:paraId="51DEE96D" w14:textId="38481A35" w:rsidR="00311E25" w:rsidRPr="00311E25" w:rsidRDefault="00311E25" w:rsidP="00311E25">
      <w:pPr>
        <w:spacing w:after="0" w:line="240" w:lineRule="auto"/>
        <w:jc w:val="center"/>
        <w:rPr>
          <w:rFonts w:ascii="Aptos" w:eastAsia="Times New Roman" w:hAnsi="Aptos" w:cs="Times New Roman"/>
          <w:b/>
          <w:bCs/>
          <w:color w:val="212121"/>
          <w:kern w:val="0"/>
          <w:sz w:val="28"/>
          <w:szCs w:val="28"/>
          <w14:ligatures w14:val="none"/>
        </w:rPr>
      </w:pPr>
      <w:r w:rsidRPr="00311E25">
        <w:rPr>
          <w:rFonts w:ascii="Aptos" w:eastAsia="Times New Roman" w:hAnsi="Aptos" w:cs="Times New Roman"/>
          <w:b/>
          <w:bCs/>
          <w:color w:val="212121"/>
          <w:kern w:val="0"/>
          <w:sz w:val="28"/>
          <w:szCs w:val="28"/>
          <w14:ligatures w14:val="none"/>
        </w:rPr>
        <w:t xml:space="preserve">Married to Terry for </w:t>
      </w:r>
      <w:r w:rsidRPr="00311E25">
        <w:rPr>
          <w:rFonts w:ascii="Aptos" w:eastAsia="Times New Roman" w:hAnsi="Aptos" w:cs="Times New Roman"/>
          <w:b/>
          <w:bCs/>
          <w:color w:val="212121"/>
          <w:kern w:val="0"/>
          <w:sz w:val="28"/>
          <w:szCs w:val="28"/>
          <w14:ligatures w14:val="none"/>
        </w:rPr>
        <w:t xml:space="preserve">45 </w:t>
      </w:r>
      <w:r w:rsidRPr="00311E25">
        <w:rPr>
          <w:rFonts w:ascii="Aptos" w:eastAsia="Times New Roman" w:hAnsi="Aptos" w:cs="Times New Roman"/>
          <w:b/>
          <w:bCs/>
          <w:color w:val="212121"/>
          <w:kern w:val="0"/>
          <w:sz w:val="28"/>
          <w:szCs w:val="28"/>
          <w14:ligatures w14:val="none"/>
        </w:rPr>
        <w:t xml:space="preserve">years </w:t>
      </w:r>
    </w:p>
    <w:p w14:paraId="6FADD243" w14:textId="41223800" w:rsidR="00311E25" w:rsidRPr="00311E25" w:rsidRDefault="00311E25" w:rsidP="00311E25">
      <w:pPr>
        <w:spacing w:after="0" w:line="240" w:lineRule="auto"/>
        <w:jc w:val="center"/>
        <w:rPr>
          <w:rFonts w:ascii="Aptos" w:eastAsia="Times New Roman" w:hAnsi="Aptos" w:cs="Times New Roman"/>
          <w:b/>
          <w:bCs/>
          <w:color w:val="212121"/>
          <w:kern w:val="0"/>
          <w:sz w:val="28"/>
          <w:szCs w:val="28"/>
          <w14:ligatures w14:val="none"/>
        </w:rPr>
      </w:pPr>
      <w:r w:rsidRPr="00311E25">
        <w:rPr>
          <w:rFonts w:ascii="Aptos" w:eastAsia="Times New Roman" w:hAnsi="Aptos" w:cs="Times New Roman"/>
          <w:b/>
          <w:bCs/>
          <w:color w:val="212121"/>
          <w:kern w:val="0"/>
          <w:sz w:val="28"/>
          <w:szCs w:val="28"/>
          <w14:ligatures w14:val="none"/>
        </w:rPr>
        <w:t xml:space="preserve">Has </w:t>
      </w:r>
      <w:r w:rsidRPr="00311E25">
        <w:rPr>
          <w:rFonts w:ascii="Aptos" w:eastAsia="Times New Roman" w:hAnsi="Aptos" w:cs="Times New Roman"/>
          <w:b/>
          <w:bCs/>
          <w:color w:val="212121"/>
          <w:kern w:val="0"/>
          <w:sz w:val="28"/>
          <w:szCs w:val="28"/>
          <w14:ligatures w14:val="none"/>
        </w:rPr>
        <w:t xml:space="preserve">3 </w:t>
      </w:r>
      <w:r w:rsidRPr="00311E25">
        <w:rPr>
          <w:rFonts w:ascii="Aptos" w:eastAsia="Times New Roman" w:hAnsi="Aptos" w:cs="Times New Roman"/>
          <w:b/>
          <w:bCs/>
          <w:color w:val="212121"/>
          <w:kern w:val="0"/>
          <w:sz w:val="28"/>
          <w:szCs w:val="28"/>
          <w14:ligatures w14:val="none"/>
        </w:rPr>
        <w:t xml:space="preserve">children and </w:t>
      </w:r>
      <w:r w:rsidRPr="00311E25">
        <w:rPr>
          <w:rFonts w:ascii="Aptos" w:eastAsia="Times New Roman" w:hAnsi="Aptos" w:cs="Times New Roman"/>
          <w:b/>
          <w:bCs/>
          <w:color w:val="212121"/>
          <w:kern w:val="0"/>
          <w:sz w:val="28"/>
          <w:szCs w:val="28"/>
          <w14:ligatures w14:val="none"/>
        </w:rPr>
        <w:t xml:space="preserve">5 </w:t>
      </w:r>
      <w:r w:rsidRPr="00311E25">
        <w:rPr>
          <w:rFonts w:ascii="Aptos" w:eastAsia="Times New Roman" w:hAnsi="Aptos" w:cs="Times New Roman"/>
          <w:b/>
          <w:bCs/>
          <w:color w:val="212121"/>
          <w:kern w:val="0"/>
          <w:sz w:val="28"/>
          <w:szCs w:val="28"/>
          <w14:ligatures w14:val="none"/>
        </w:rPr>
        <w:t>grandchildren</w:t>
      </w:r>
    </w:p>
    <w:p w14:paraId="04C3B87C" w14:textId="77777777" w:rsidR="00311E25" w:rsidRPr="00162209" w:rsidRDefault="00311E25" w:rsidP="00162209">
      <w:pPr>
        <w:jc w:val="center"/>
        <w:rPr>
          <w:rFonts w:ascii="Arial" w:hAnsi="Arial" w:cs="Arial"/>
          <w:b/>
          <w:bCs/>
          <w:i/>
          <w:iCs/>
          <w:sz w:val="28"/>
          <w:szCs w:val="28"/>
        </w:rPr>
      </w:pPr>
    </w:p>
    <w:sectPr w:rsidR="00311E25" w:rsidRPr="00162209" w:rsidSect="001622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A3353"/>
    <w:multiLevelType w:val="multilevel"/>
    <w:tmpl w:val="8A9E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38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09"/>
    <w:rsid w:val="00162209"/>
    <w:rsid w:val="00311E25"/>
    <w:rsid w:val="00635D38"/>
    <w:rsid w:val="00E27773"/>
    <w:rsid w:val="00F3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B301"/>
  <w15:chartTrackingRefBased/>
  <w15:docId w15:val="{22DF7307-E020-E846-A90C-DA3ED2C7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2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2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2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2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209"/>
    <w:rPr>
      <w:rFonts w:eastAsiaTheme="majorEastAsia" w:cstheme="majorBidi"/>
      <w:color w:val="272727" w:themeColor="text1" w:themeTint="D8"/>
    </w:rPr>
  </w:style>
  <w:style w:type="paragraph" w:styleId="Title">
    <w:name w:val="Title"/>
    <w:basedOn w:val="Normal"/>
    <w:next w:val="Normal"/>
    <w:link w:val="TitleChar"/>
    <w:uiPriority w:val="10"/>
    <w:qFormat/>
    <w:rsid w:val="00162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209"/>
    <w:pPr>
      <w:spacing w:before="160"/>
      <w:jc w:val="center"/>
    </w:pPr>
    <w:rPr>
      <w:i/>
      <w:iCs/>
      <w:color w:val="404040" w:themeColor="text1" w:themeTint="BF"/>
    </w:rPr>
  </w:style>
  <w:style w:type="character" w:customStyle="1" w:styleId="QuoteChar">
    <w:name w:val="Quote Char"/>
    <w:basedOn w:val="DefaultParagraphFont"/>
    <w:link w:val="Quote"/>
    <w:uiPriority w:val="29"/>
    <w:rsid w:val="00162209"/>
    <w:rPr>
      <w:i/>
      <w:iCs/>
      <w:color w:val="404040" w:themeColor="text1" w:themeTint="BF"/>
    </w:rPr>
  </w:style>
  <w:style w:type="paragraph" w:styleId="ListParagraph">
    <w:name w:val="List Paragraph"/>
    <w:basedOn w:val="Normal"/>
    <w:uiPriority w:val="34"/>
    <w:qFormat/>
    <w:rsid w:val="00162209"/>
    <w:pPr>
      <w:ind w:left="720"/>
      <w:contextualSpacing/>
    </w:pPr>
  </w:style>
  <w:style w:type="character" w:styleId="IntenseEmphasis">
    <w:name w:val="Intense Emphasis"/>
    <w:basedOn w:val="DefaultParagraphFont"/>
    <w:uiPriority w:val="21"/>
    <w:qFormat/>
    <w:rsid w:val="00162209"/>
    <w:rPr>
      <w:i/>
      <w:iCs/>
      <w:color w:val="0F4761" w:themeColor="accent1" w:themeShade="BF"/>
    </w:rPr>
  </w:style>
  <w:style w:type="paragraph" w:styleId="IntenseQuote">
    <w:name w:val="Intense Quote"/>
    <w:basedOn w:val="Normal"/>
    <w:next w:val="Normal"/>
    <w:link w:val="IntenseQuoteChar"/>
    <w:uiPriority w:val="30"/>
    <w:qFormat/>
    <w:rsid w:val="00162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209"/>
    <w:rPr>
      <w:i/>
      <w:iCs/>
      <w:color w:val="0F4761" w:themeColor="accent1" w:themeShade="BF"/>
    </w:rPr>
  </w:style>
  <w:style w:type="character" w:styleId="IntenseReference">
    <w:name w:val="Intense Reference"/>
    <w:basedOn w:val="DefaultParagraphFont"/>
    <w:uiPriority w:val="32"/>
    <w:qFormat/>
    <w:rsid w:val="00162209"/>
    <w:rPr>
      <w:b/>
      <w:bCs/>
      <w:smallCaps/>
      <w:color w:val="0F4761" w:themeColor="accent1" w:themeShade="BF"/>
      <w:spacing w:val="5"/>
    </w:rPr>
  </w:style>
  <w:style w:type="character" w:styleId="Strong">
    <w:name w:val="Strong"/>
    <w:basedOn w:val="DefaultParagraphFont"/>
    <w:uiPriority w:val="22"/>
    <w:qFormat/>
    <w:rsid w:val="00162209"/>
    <w:rPr>
      <w:b/>
      <w:bCs/>
    </w:rPr>
  </w:style>
  <w:style w:type="paragraph" w:styleId="NormalWeb">
    <w:name w:val="Normal (Web)"/>
    <w:basedOn w:val="Normal"/>
    <w:uiPriority w:val="99"/>
    <w:semiHidden/>
    <w:unhideWhenUsed/>
    <w:rsid w:val="001622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62209"/>
  </w:style>
  <w:style w:type="character" w:styleId="Emphasis">
    <w:name w:val="Emphasis"/>
    <w:basedOn w:val="DefaultParagraphFont"/>
    <w:uiPriority w:val="20"/>
    <w:qFormat/>
    <w:rsid w:val="00162209"/>
    <w:rPr>
      <w:i/>
      <w:iCs/>
    </w:rPr>
  </w:style>
  <w:style w:type="paragraph" w:customStyle="1" w:styleId="chapter-2">
    <w:name w:val="chapter-2"/>
    <w:basedOn w:val="Normal"/>
    <w:rsid w:val="001622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62209"/>
  </w:style>
  <w:style w:type="character" w:customStyle="1" w:styleId="chapternum">
    <w:name w:val="chapternum"/>
    <w:basedOn w:val="DefaultParagraphFont"/>
    <w:rsid w:val="00162209"/>
  </w:style>
  <w:style w:type="character" w:customStyle="1" w:styleId="woj">
    <w:name w:val="woj"/>
    <w:basedOn w:val="DefaultParagraphFont"/>
    <w:rsid w:val="00162209"/>
  </w:style>
  <w:style w:type="character" w:styleId="Hyperlink">
    <w:name w:val="Hyperlink"/>
    <w:basedOn w:val="DefaultParagraphFont"/>
    <w:uiPriority w:val="99"/>
    <w:semiHidden/>
    <w:unhideWhenUsed/>
    <w:rsid w:val="00162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2789">
      <w:bodyDiv w:val="1"/>
      <w:marLeft w:val="0"/>
      <w:marRight w:val="0"/>
      <w:marTop w:val="0"/>
      <w:marBottom w:val="0"/>
      <w:divBdr>
        <w:top w:val="none" w:sz="0" w:space="0" w:color="auto"/>
        <w:left w:val="none" w:sz="0" w:space="0" w:color="auto"/>
        <w:bottom w:val="none" w:sz="0" w:space="0" w:color="auto"/>
        <w:right w:val="none" w:sz="0" w:space="0" w:color="auto"/>
      </w:divBdr>
      <w:divsChild>
        <w:div w:id="1351175217">
          <w:marLeft w:val="0"/>
          <w:marRight w:val="0"/>
          <w:marTop w:val="0"/>
          <w:marBottom w:val="0"/>
          <w:divBdr>
            <w:top w:val="none" w:sz="0" w:space="0" w:color="auto"/>
            <w:left w:val="none" w:sz="0" w:space="0" w:color="auto"/>
            <w:bottom w:val="none" w:sz="0" w:space="0" w:color="auto"/>
            <w:right w:val="none" w:sz="0" w:space="0" w:color="auto"/>
          </w:divBdr>
        </w:div>
        <w:div w:id="236019977">
          <w:marLeft w:val="0"/>
          <w:marRight w:val="0"/>
          <w:marTop w:val="0"/>
          <w:marBottom w:val="0"/>
          <w:divBdr>
            <w:top w:val="none" w:sz="0" w:space="0" w:color="auto"/>
            <w:left w:val="none" w:sz="0" w:space="0" w:color="auto"/>
            <w:bottom w:val="none" w:sz="0" w:space="0" w:color="auto"/>
            <w:right w:val="none" w:sz="0" w:space="0" w:color="auto"/>
          </w:divBdr>
        </w:div>
        <w:div w:id="1263025157">
          <w:marLeft w:val="0"/>
          <w:marRight w:val="0"/>
          <w:marTop w:val="0"/>
          <w:marBottom w:val="0"/>
          <w:divBdr>
            <w:top w:val="none" w:sz="0" w:space="0" w:color="auto"/>
            <w:left w:val="none" w:sz="0" w:space="0" w:color="auto"/>
            <w:bottom w:val="none" w:sz="0" w:space="0" w:color="auto"/>
            <w:right w:val="none" w:sz="0" w:space="0" w:color="auto"/>
          </w:divBdr>
        </w:div>
        <w:div w:id="701367009">
          <w:marLeft w:val="0"/>
          <w:marRight w:val="0"/>
          <w:marTop w:val="0"/>
          <w:marBottom w:val="0"/>
          <w:divBdr>
            <w:top w:val="none" w:sz="0" w:space="0" w:color="auto"/>
            <w:left w:val="none" w:sz="0" w:space="0" w:color="auto"/>
            <w:bottom w:val="none" w:sz="0" w:space="0" w:color="auto"/>
            <w:right w:val="none" w:sz="0" w:space="0" w:color="auto"/>
          </w:divBdr>
        </w:div>
        <w:div w:id="1908374659">
          <w:marLeft w:val="0"/>
          <w:marRight w:val="0"/>
          <w:marTop w:val="0"/>
          <w:marBottom w:val="0"/>
          <w:divBdr>
            <w:top w:val="none" w:sz="0" w:space="0" w:color="auto"/>
            <w:left w:val="none" w:sz="0" w:space="0" w:color="auto"/>
            <w:bottom w:val="none" w:sz="0" w:space="0" w:color="auto"/>
            <w:right w:val="none" w:sz="0" w:space="0" w:color="auto"/>
          </w:divBdr>
        </w:div>
        <w:div w:id="1405713659">
          <w:marLeft w:val="0"/>
          <w:marRight w:val="0"/>
          <w:marTop w:val="0"/>
          <w:marBottom w:val="0"/>
          <w:divBdr>
            <w:top w:val="none" w:sz="0" w:space="0" w:color="auto"/>
            <w:left w:val="none" w:sz="0" w:space="0" w:color="auto"/>
            <w:bottom w:val="none" w:sz="0" w:space="0" w:color="auto"/>
            <w:right w:val="none" w:sz="0" w:space="0" w:color="auto"/>
          </w:divBdr>
        </w:div>
        <w:div w:id="1526213392">
          <w:marLeft w:val="0"/>
          <w:marRight w:val="0"/>
          <w:marTop w:val="0"/>
          <w:marBottom w:val="0"/>
          <w:divBdr>
            <w:top w:val="none" w:sz="0" w:space="0" w:color="auto"/>
            <w:left w:val="none" w:sz="0" w:space="0" w:color="auto"/>
            <w:bottom w:val="none" w:sz="0" w:space="0" w:color="auto"/>
            <w:right w:val="none" w:sz="0" w:space="0" w:color="auto"/>
          </w:divBdr>
        </w:div>
      </w:divsChild>
    </w:div>
    <w:div w:id="1379891198">
      <w:bodyDiv w:val="1"/>
      <w:marLeft w:val="0"/>
      <w:marRight w:val="0"/>
      <w:marTop w:val="0"/>
      <w:marBottom w:val="0"/>
      <w:divBdr>
        <w:top w:val="none" w:sz="0" w:space="0" w:color="auto"/>
        <w:left w:val="none" w:sz="0" w:space="0" w:color="auto"/>
        <w:bottom w:val="none" w:sz="0" w:space="0" w:color="auto"/>
        <w:right w:val="none" w:sz="0" w:space="0" w:color="auto"/>
      </w:divBdr>
      <w:divsChild>
        <w:div w:id="2075003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4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54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93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34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1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43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41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98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506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0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1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6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664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70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0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384448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2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dcterms:created xsi:type="dcterms:W3CDTF">2025-06-13T19:48:00Z</dcterms:created>
  <dcterms:modified xsi:type="dcterms:W3CDTF">2025-06-13T20:11:00Z</dcterms:modified>
</cp:coreProperties>
</file>