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BCFF" w14:textId="68BFB8A1" w:rsidR="00B71A53" w:rsidRPr="00830DA7" w:rsidRDefault="00B71A53" w:rsidP="00830DA7">
      <w:pPr>
        <w:jc w:val="center"/>
        <w:rPr>
          <w:rFonts w:ascii="Arial" w:hAnsi="Arial" w:cs="Arial"/>
          <w:sz w:val="28"/>
          <w:szCs w:val="28"/>
        </w:rPr>
      </w:pPr>
      <w:r w:rsidRPr="00830DA7">
        <w:rPr>
          <w:rFonts w:ascii="Arial" w:hAnsi="Arial" w:cs="Arial"/>
          <w:noProof/>
          <w:sz w:val="28"/>
          <w:szCs w:val="28"/>
        </w:rPr>
        <w:drawing>
          <wp:inline distT="0" distB="0" distL="0" distR="0" wp14:anchorId="12FDF96C" wp14:editId="7E015E1A">
            <wp:extent cx="3048000" cy="863600"/>
            <wp:effectExtent l="0" t="0" r="0" b="0"/>
            <wp:docPr id="1691026889" name="Picture 1"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6889" name="Picture 1" descr="A hand holding a feather p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863600"/>
                    </a:xfrm>
                    <a:prstGeom prst="rect">
                      <a:avLst/>
                    </a:prstGeom>
                  </pic:spPr>
                </pic:pic>
              </a:graphicData>
            </a:graphic>
          </wp:inline>
        </w:drawing>
      </w:r>
    </w:p>
    <w:p w14:paraId="5CC87467" w14:textId="2FABD747" w:rsidR="00B71A53" w:rsidRPr="00830DA7" w:rsidRDefault="00D90B6D" w:rsidP="00830DA7">
      <w:pPr>
        <w:jc w:val="center"/>
        <w:rPr>
          <w:rFonts w:ascii="Arial" w:hAnsi="Arial" w:cs="Arial"/>
          <w:sz w:val="28"/>
          <w:szCs w:val="28"/>
        </w:rPr>
      </w:pPr>
      <w:r w:rsidRPr="00E702A1">
        <w:rPr>
          <w:rFonts w:ascii="Arial" w:hAnsi="Arial" w:cs="Arial"/>
          <w:sz w:val="28"/>
          <w:szCs w:val="28"/>
          <w:highlight w:val="yellow"/>
        </w:rPr>
        <w:t>“</w:t>
      </w:r>
      <w:r w:rsidRPr="00E702A1">
        <w:rPr>
          <w:rFonts w:ascii="Arial" w:hAnsi="Arial" w:cs="Arial"/>
          <w:b/>
          <w:bCs/>
          <w:sz w:val="28"/>
          <w:szCs w:val="28"/>
          <w:highlight w:val="yellow"/>
        </w:rPr>
        <w:t>Persevere in</w:t>
      </w:r>
      <w:r w:rsidRPr="008160B5">
        <w:rPr>
          <w:rFonts w:ascii="Arial" w:hAnsi="Arial" w:cs="Arial"/>
          <w:b/>
          <w:bCs/>
          <w:sz w:val="28"/>
          <w:szCs w:val="28"/>
        </w:rPr>
        <w:t xml:space="preserve"> </w:t>
      </w:r>
      <w:r w:rsidRPr="00E702A1">
        <w:rPr>
          <w:rFonts w:ascii="Arial" w:hAnsi="Arial" w:cs="Arial"/>
          <w:b/>
          <w:bCs/>
          <w:sz w:val="28"/>
          <w:szCs w:val="28"/>
          <w:highlight w:val="yellow"/>
        </w:rPr>
        <w:t>Faith &amp; Faithfulness</w:t>
      </w:r>
      <w:r>
        <w:rPr>
          <w:rFonts w:ascii="Arial" w:hAnsi="Arial" w:cs="Arial"/>
          <w:b/>
          <w:bCs/>
          <w:sz w:val="28"/>
          <w:szCs w:val="28"/>
        </w:rPr>
        <w:t>”</w:t>
      </w:r>
    </w:p>
    <w:p w14:paraId="6843AC4C" w14:textId="38999F36" w:rsidR="000F6C93" w:rsidRDefault="00B71A53" w:rsidP="00830DA7">
      <w:pPr>
        <w:jc w:val="center"/>
        <w:rPr>
          <w:rFonts w:ascii="Arial" w:hAnsi="Arial" w:cs="Arial"/>
          <w:b/>
          <w:bCs/>
          <w:sz w:val="28"/>
          <w:szCs w:val="28"/>
        </w:rPr>
      </w:pPr>
      <w:r w:rsidRPr="00830DA7">
        <w:rPr>
          <w:rFonts w:ascii="Arial" w:hAnsi="Arial" w:cs="Arial"/>
          <w:b/>
          <w:bCs/>
          <w:sz w:val="28"/>
          <w:szCs w:val="28"/>
        </w:rPr>
        <w:t>HEBREWS</w:t>
      </w:r>
      <w:r w:rsidR="00600B06" w:rsidRPr="00830DA7">
        <w:rPr>
          <w:rFonts w:ascii="Arial" w:hAnsi="Arial" w:cs="Arial"/>
          <w:b/>
          <w:bCs/>
          <w:sz w:val="28"/>
          <w:szCs w:val="28"/>
        </w:rPr>
        <w:t xml:space="preserve"> </w:t>
      </w:r>
      <w:r w:rsidR="006C6544" w:rsidRPr="00830DA7">
        <w:rPr>
          <w:rFonts w:ascii="Arial" w:hAnsi="Arial" w:cs="Arial"/>
          <w:b/>
          <w:bCs/>
          <w:sz w:val="28"/>
          <w:szCs w:val="28"/>
        </w:rPr>
        <w:t>10</w:t>
      </w:r>
    </w:p>
    <w:p w14:paraId="0EE6E8A5" w14:textId="77777777" w:rsidR="00830DA7" w:rsidRDefault="00830DA7" w:rsidP="00830DA7">
      <w:pPr>
        <w:jc w:val="center"/>
        <w:rPr>
          <w:rFonts w:ascii="Arial" w:hAnsi="Arial" w:cs="Arial"/>
          <w:b/>
          <w:bCs/>
          <w:sz w:val="28"/>
          <w:szCs w:val="28"/>
        </w:rPr>
      </w:pPr>
    </w:p>
    <w:p w14:paraId="4D4BFAF4" w14:textId="535A141C" w:rsidR="00830DA7" w:rsidRPr="00830DA7" w:rsidRDefault="00830DA7" w:rsidP="00830DA7">
      <w:pPr>
        <w:rPr>
          <w:rFonts w:ascii="Arial" w:hAnsi="Arial" w:cs="Arial"/>
          <w:sz w:val="28"/>
          <w:szCs w:val="28"/>
        </w:rPr>
      </w:pPr>
      <w:r w:rsidRPr="00830DA7">
        <w:rPr>
          <w:rFonts w:ascii="Arial" w:hAnsi="Arial" w:cs="Arial"/>
          <w:sz w:val="28"/>
          <w:szCs w:val="28"/>
        </w:rPr>
        <w:t>In the previous</w:t>
      </w:r>
      <w:r>
        <w:rPr>
          <w:rFonts w:ascii="Arial" w:hAnsi="Arial" w:cs="Arial"/>
          <w:sz w:val="28"/>
          <w:szCs w:val="28"/>
        </w:rPr>
        <w:t xml:space="preserve"> chapters of </w:t>
      </w:r>
      <w:r w:rsidR="00AB1F2A">
        <w:rPr>
          <w:rFonts w:ascii="Arial" w:hAnsi="Arial" w:cs="Arial"/>
          <w:sz w:val="28"/>
          <w:szCs w:val="28"/>
        </w:rPr>
        <w:t>Hebrews,</w:t>
      </w:r>
      <w:r>
        <w:rPr>
          <w:rFonts w:ascii="Arial" w:hAnsi="Arial" w:cs="Arial"/>
          <w:sz w:val="28"/>
          <w:szCs w:val="28"/>
        </w:rPr>
        <w:t xml:space="preserve"> the author wrote extensively </w:t>
      </w:r>
      <w:r w:rsidR="00CF144E">
        <w:rPr>
          <w:rFonts w:ascii="Arial" w:hAnsi="Arial" w:cs="Arial"/>
          <w:sz w:val="28"/>
          <w:szCs w:val="28"/>
        </w:rPr>
        <w:t>explaining;</w:t>
      </w:r>
      <w:r>
        <w:rPr>
          <w:rFonts w:ascii="Arial" w:hAnsi="Arial" w:cs="Arial"/>
          <w:sz w:val="28"/>
          <w:szCs w:val="28"/>
        </w:rPr>
        <w:t xml:space="preserve"> the Priesthood, the Tabernacle</w:t>
      </w:r>
      <w:r w:rsidR="00CF144E">
        <w:rPr>
          <w:rFonts w:ascii="Arial" w:hAnsi="Arial" w:cs="Arial"/>
          <w:sz w:val="28"/>
          <w:szCs w:val="28"/>
        </w:rPr>
        <w:t>,</w:t>
      </w:r>
      <w:r>
        <w:rPr>
          <w:rFonts w:ascii="Arial" w:hAnsi="Arial" w:cs="Arial"/>
          <w:sz w:val="28"/>
          <w:szCs w:val="28"/>
        </w:rPr>
        <w:t xml:space="preserve"> and </w:t>
      </w:r>
      <w:r w:rsidR="00CF144E">
        <w:rPr>
          <w:rFonts w:ascii="Arial" w:hAnsi="Arial" w:cs="Arial"/>
          <w:sz w:val="28"/>
          <w:szCs w:val="28"/>
        </w:rPr>
        <w:t xml:space="preserve">all </w:t>
      </w:r>
      <w:r>
        <w:rPr>
          <w:rFonts w:ascii="Arial" w:hAnsi="Arial" w:cs="Arial"/>
          <w:sz w:val="28"/>
          <w:szCs w:val="28"/>
        </w:rPr>
        <w:t xml:space="preserve">the necessary sacrifices to </w:t>
      </w:r>
      <w:r w:rsidR="000C4CF1">
        <w:rPr>
          <w:rFonts w:ascii="Arial" w:hAnsi="Arial" w:cs="Arial"/>
          <w:sz w:val="28"/>
          <w:szCs w:val="28"/>
        </w:rPr>
        <w:t>meet</w:t>
      </w:r>
      <w:r>
        <w:rPr>
          <w:rFonts w:ascii="Arial" w:hAnsi="Arial" w:cs="Arial"/>
          <w:sz w:val="28"/>
          <w:szCs w:val="28"/>
        </w:rPr>
        <w:t xml:space="preserve"> the requirements for atonement</w:t>
      </w:r>
      <w:r w:rsidR="000C4CF1">
        <w:rPr>
          <w:rFonts w:ascii="Arial" w:hAnsi="Arial" w:cs="Arial"/>
          <w:sz w:val="28"/>
          <w:szCs w:val="28"/>
        </w:rPr>
        <w:t xml:space="preserve"> </w:t>
      </w:r>
      <w:r w:rsidR="00CF144E">
        <w:rPr>
          <w:rFonts w:ascii="Arial" w:hAnsi="Arial" w:cs="Arial"/>
          <w:sz w:val="28"/>
          <w:szCs w:val="28"/>
        </w:rPr>
        <w:t>according to</w:t>
      </w:r>
      <w:r w:rsidR="000C4CF1">
        <w:rPr>
          <w:rFonts w:ascii="Arial" w:hAnsi="Arial" w:cs="Arial"/>
          <w:sz w:val="28"/>
          <w:szCs w:val="28"/>
        </w:rPr>
        <w:t xml:space="preserve"> the Old Covenant.</w:t>
      </w:r>
      <w:r>
        <w:rPr>
          <w:rFonts w:ascii="Arial" w:hAnsi="Arial" w:cs="Arial"/>
          <w:sz w:val="28"/>
          <w:szCs w:val="28"/>
        </w:rPr>
        <w:t xml:space="preserve"> He</w:t>
      </w:r>
      <w:r w:rsidR="000C4CF1">
        <w:rPr>
          <w:rFonts w:ascii="Arial" w:hAnsi="Arial" w:cs="Arial"/>
          <w:sz w:val="28"/>
          <w:szCs w:val="28"/>
        </w:rPr>
        <w:t xml:space="preserve"> then emphasized the importance of Jesus’ death on the cross to fulfill the law and bring us into a New Co</w:t>
      </w:r>
      <w:r w:rsidR="00CB095A">
        <w:rPr>
          <w:rFonts w:ascii="Arial" w:hAnsi="Arial" w:cs="Arial"/>
          <w:sz w:val="28"/>
          <w:szCs w:val="28"/>
        </w:rPr>
        <w:t>v</w:t>
      </w:r>
      <w:r w:rsidR="000C4CF1">
        <w:rPr>
          <w:rFonts w:ascii="Arial" w:hAnsi="Arial" w:cs="Arial"/>
          <w:sz w:val="28"/>
          <w:szCs w:val="28"/>
        </w:rPr>
        <w:t xml:space="preserve">enant in His blood. </w:t>
      </w:r>
    </w:p>
    <w:p w14:paraId="0578CC9C" w14:textId="77777777" w:rsidR="006C6544" w:rsidRPr="00830DA7" w:rsidRDefault="006C6544" w:rsidP="00830DA7">
      <w:pPr>
        <w:rPr>
          <w:rFonts w:ascii="Arial" w:hAnsi="Arial" w:cs="Arial"/>
          <w:sz w:val="28"/>
          <w:szCs w:val="28"/>
        </w:rPr>
      </w:pPr>
    </w:p>
    <w:p w14:paraId="48937BE0" w14:textId="594D34B0" w:rsidR="00830DA7" w:rsidRDefault="000C4CF1" w:rsidP="00830DA7">
      <w:pPr>
        <w:rPr>
          <w:rFonts w:ascii="Arial" w:hAnsi="Arial" w:cs="Arial"/>
          <w:sz w:val="28"/>
          <w:szCs w:val="28"/>
        </w:rPr>
      </w:pPr>
      <w:r>
        <w:rPr>
          <w:rFonts w:ascii="Arial" w:hAnsi="Arial" w:cs="Arial"/>
          <w:sz w:val="28"/>
          <w:szCs w:val="28"/>
        </w:rPr>
        <w:t>In chapter 9, he explains</w:t>
      </w:r>
      <w:r w:rsidR="00CF144E">
        <w:rPr>
          <w:rFonts w:ascii="Arial" w:hAnsi="Arial" w:cs="Arial"/>
          <w:sz w:val="28"/>
          <w:szCs w:val="28"/>
        </w:rPr>
        <w:t xml:space="preserve"> that</w:t>
      </w:r>
      <w:r>
        <w:rPr>
          <w:rFonts w:ascii="Arial" w:hAnsi="Arial" w:cs="Arial"/>
          <w:sz w:val="28"/>
          <w:szCs w:val="28"/>
        </w:rPr>
        <w:t xml:space="preserve"> </w:t>
      </w:r>
      <w:r w:rsidR="00AB1F2A">
        <w:rPr>
          <w:rFonts w:ascii="Arial" w:hAnsi="Arial" w:cs="Arial"/>
          <w:sz w:val="28"/>
          <w:szCs w:val="28"/>
        </w:rPr>
        <w:t>the</w:t>
      </w:r>
      <w:r w:rsidR="00830DA7">
        <w:rPr>
          <w:rFonts w:ascii="Arial" w:hAnsi="Arial" w:cs="Arial"/>
          <w:sz w:val="28"/>
          <w:szCs w:val="28"/>
        </w:rPr>
        <w:t xml:space="preserve"> tabernacle, and even the Temple that came later, were “inferior and imperfect”, and only a shadow of the “</w:t>
      </w:r>
      <w:r w:rsidR="00830DA7" w:rsidRPr="004020D3">
        <w:rPr>
          <w:rFonts w:ascii="Arial" w:hAnsi="Arial" w:cs="Arial"/>
          <w:sz w:val="28"/>
          <w:szCs w:val="28"/>
        </w:rPr>
        <w:t>more perfect tabernacle</w:t>
      </w:r>
      <w:r w:rsidR="00830DA7">
        <w:rPr>
          <w:rFonts w:ascii="Arial" w:hAnsi="Arial" w:cs="Arial"/>
          <w:sz w:val="28"/>
          <w:szCs w:val="28"/>
        </w:rPr>
        <w:t xml:space="preserve">” that </w:t>
      </w:r>
      <w:r w:rsidR="00CF144E">
        <w:rPr>
          <w:rFonts w:ascii="Arial" w:hAnsi="Arial" w:cs="Arial"/>
          <w:sz w:val="28"/>
          <w:szCs w:val="28"/>
        </w:rPr>
        <w:t>became a</w:t>
      </w:r>
      <w:r w:rsidR="00830DA7">
        <w:rPr>
          <w:rFonts w:ascii="Arial" w:hAnsi="Arial" w:cs="Arial"/>
          <w:sz w:val="28"/>
          <w:szCs w:val="28"/>
        </w:rPr>
        <w:t xml:space="preserve"> reality through Jesus.</w:t>
      </w:r>
    </w:p>
    <w:p w14:paraId="5D041890" w14:textId="77777777" w:rsidR="00830DA7" w:rsidRPr="004020D3" w:rsidRDefault="00830DA7" w:rsidP="00830DA7">
      <w:pPr>
        <w:ind w:left="720"/>
        <w:rPr>
          <w:rFonts w:ascii="Arial" w:hAnsi="Arial" w:cs="Arial"/>
          <w:sz w:val="28"/>
          <w:szCs w:val="28"/>
        </w:rPr>
      </w:pPr>
    </w:p>
    <w:p w14:paraId="012F4480" w14:textId="66904DE0" w:rsidR="00830DA7" w:rsidRDefault="00830DA7" w:rsidP="00830DA7">
      <w:pPr>
        <w:ind w:left="720"/>
        <w:rPr>
          <w:rFonts w:ascii="Arial" w:hAnsi="Arial" w:cs="Arial"/>
          <w:sz w:val="28"/>
          <w:szCs w:val="28"/>
        </w:rPr>
      </w:pPr>
      <w:r w:rsidRPr="00E702A1">
        <w:rPr>
          <w:rFonts w:ascii="Arial" w:hAnsi="Arial" w:cs="Arial"/>
          <w:b/>
          <w:bCs/>
          <w:sz w:val="28"/>
          <w:szCs w:val="28"/>
          <w:highlight w:val="yellow"/>
          <w:u w:val="single"/>
        </w:rPr>
        <w:t>Hebrews 9:11</w:t>
      </w:r>
      <w:r w:rsidRPr="00E702A1">
        <w:rPr>
          <w:rFonts w:ascii="Arial" w:hAnsi="Arial" w:cs="Arial"/>
          <w:sz w:val="28"/>
          <w:szCs w:val="28"/>
          <w:highlight w:val="yellow"/>
          <w:vertAlign w:val="superscript"/>
        </w:rPr>
        <w:t xml:space="preserve"> “</w:t>
      </w:r>
      <w:r w:rsidRPr="00E702A1">
        <w:rPr>
          <w:rFonts w:ascii="Arial" w:hAnsi="Arial" w:cs="Arial"/>
          <w:sz w:val="28"/>
          <w:szCs w:val="28"/>
          <w:highlight w:val="yellow"/>
        </w:rPr>
        <w:t>But when Christ came as high priest of the good things that are now already here, he went through the greater and more perfect tabernacle that is not made with human hands</w:t>
      </w:r>
      <w:r w:rsidR="000C4CF1" w:rsidRPr="00E702A1">
        <w:rPr>
          <w:rFonts w:ascii="Arial" w:hAnsi="Arial" w:cs="Arial"/>
          <w:sz w:val="28"/>
          <w:szCs w:val="28"/>
          <w:highlight w:val="yellow"/>
        </w:rPr>
        <w:t>…"</w:t>
      </w:r>
    </w:p>
    <w:p w14:paraId="0D63A377" w14:textId="77777777" w:rsidR="00830DA7" w:rsidRDefault="00830DA7" w:rsidP="00830DA7">
      <w:pPr>
        <w:ind w:left="720"/>
        <w:rPr>
          <w:rFonts w:ascii="Arial" w:hAnsi="Arial" w:cs="Arial"/>
          <w:sz w:val="28"/>
          <w:szCs w:val="28"/>
        </w:rPr>
      </w:pPr>
    </w:p>
    <w:p w14:paraId="4282D237" w14:textId="33D979A9" w:rsidR="00830DA7" w:rsidRDefault="00830DA7" w:rsidP="00830DA7">
      <w:pPr>
        <w:rPr>
          <w:rFonts w:ascii="Arial" w:hAnsi="Arial" w:cs="Arial"/>
          <w:sz w:val="28"/>
          <w:szCs w:val="28"/>
        </w:rPr>
      </w:pPr>
      <w:r>
        <w:rPr>
          <w:rFonts w:ascii="Arial" w:hAnsi="Arial" w:cs="Arial"/>
          <w:sz w:val="28"/>
          <w:szCs w:val="28"/>
        </w:rPr>
        <w:t xml:space="preserve">Those sacrifices of the Old Covenant did nothing more than make someone “outwardly clean”, </w:t>
      </w:r>
      <w:r w:rsidR="00912854">
        <w:rPr>
          <w:rFonts w:ascii="Arial" w:hAnsi="Arial" w:cs="Arial"/>
          <w:sz w:val="28"/>
          <w:szCs w:val="28"/>
        </w:rPr>
        <w:t xml:space="preserve">but </w:t>
      </w:r>
      <w:r>
        <w:rPr>
          <w:rFonts w:ascii="Arial" w:hAnsi="Arial" w:cs="Arial"/>
          <w:sz w:val="28"/>
          <w:szCs w:val="28"/>
        </w:rPr>
        <w:t xml:space="preserve">their guilt </w:t>
      </w:r>
      <w:r w:rsidR="00AB1F2A">
        <w:rPr>
          <w:rFonts w:ascii="Arial" w:hAnsi="Arial" w:cs="Arial"/>
          <w:sz w:val="28"/>
          <w:szCs w:val="28"/>
        </w:rPr>
        <w:t>remained,</w:t>
      </w:r>
      <w:r>
        <w:rPr>
          <w:rFonts w:ascii="Arial" w:hAnsi="Arial" w:cs="Arial"/>
          <w:sz w:val="28"/>
          <w:szCs w:val="28"/>
        </w:rPr>
        <w:t xml:space="preserve"> and their conscience was not clear.  The sacrifices still needed to be made every year as a reminder of their sins. </w:t>
      </w:r>
    </w:p>
    <w:p w14:paraId="2FC75FFC" w14:textId="2DEAE724" w:rsidR="00830DA7" w:rsidRDefault="00830DA7" w:rsidP="00830DA7">
      <w:pPr>
        <w:rPr>
          <w:rFonts w:ascii="Arial" w:hAnsi="Arial" w:cs="Arial"/>
          <w:sz w:val="28"/>
          <w:szCs w:val="28"/>
        </w:rPr>
      </w:pPr>
      <w:r w:rsidRPr="001227BF">
        <w:rPr>
          <w:rFonts w:ascii="Arial" w:hAnsi="Arial" w:cs="Arial"/>
          <w:sz w:val="28"/>
          <w:szCs w:val="28"/>
          <w:u w:val="single"/>
        </w:rPr>
        <w:t>Jesus’ blood,</w:t>
      </w:r>
      <w:r>
        <w:rPr>
          <w:rFonts w:ascii="Arial" w:hAnsi="Arial" w:cs="Arial"/>
          <w:sz w:val="28"/>
          <w:szCs w:val="28"/>
        </w:rPr>
        <w:t xml:space="preserve"> however, was </w:t>
      </w:r>
      <w:r w:rsidR="00912854">
        <w:rPr>
          <w:rFonts w:ascii="Arial" w:hAnsi="Arial" w:cs="Arial"/>
          <w:sz w:val="28"/>
          <w:szCs w:val="28"/>
        </w:rPr>
        <w:t>the</w:t>
      </w:r>
      <w:r>
        <w:rPr>
          <w:rFonts w:ascii="Arial" w:hAnsi="Arial" w:cs="Arial"/>
          <w:sz w:val="28"/>
          <w:szCs w:val="28"/>
        </w:rPr>
        <w:t xml:space="preserve"> once-for-all sacrifice that not only grants us </w:t>
      </w:r>
      <w:r w:rsidR="00AB1F2A">
        <w:rPr>
          <w:rFonts w:ascii="Arial" w:hAnsi="Arial" w:cs="Arial"/>
          <w:sz w:val="28"/>
          <w:szCs w:val="28"/>
        </w:rPr>
        <w:t>forgiveness but</w:t>
      </w:r>
      <w:r>
        <w:rPr>
          <w:rFonts w:ascii="Arial" w:hAnsi="Arial" w:cs="Arial"/>
          <w:sz w:val="28"/>
          <w:szCs w:val="28"/>
        </w:rPr>
        <w:t xml:space="preserve"> cleanses us of all unrighteousness. </w:t>
      </w:r>
    </w:p>
    <w:p w14:paraId="095841FB" w14:textId="77777777" w:rsidR="00830DA7" w:rsidRDefault="00830DA7" w:rsidP="00830DA7">
      <w:pPr>
        <w:ind w:left="720"/>
        <w:rPr>
          <w:rFonts w:ascii="Arial" w:hAnsi="Arial" w:cs="Arial"/>
          <w:sz w:val="28"/>
          <w:szCs w:val="28"/>
        </w:rPr>
      </w:pPr>
    </w:p>
    <w:p w14:paraId="70BAC7E4" w14:textId="21EF83FC" w:rsidR="00830DA7" w:rsidRDefault="00912854" w:rsidP="00912854">
      <w:pPr>
        <w:ind w:left="720"/>
        <w:jc w:val="center"/>
        <w:rPr>
          <w:rFonts w:ascii="Arial" w:hAnsi="Arial" w:cs="Arial"/>
          <w:b/>
          <w:bCs/>
          <w:sz w:val="28"/>
          <w:szCs w:val="28"/>
          <w:u w:val="single"/>
        </w:rPr>
      </w:pPr>
      <w:r w:rsidRPr="00912854">
        <w:rPr>
          <w:rFonts w:ascii="Arial" w:hAnsi="Arial" w:cs="Arial"/>
          <w:b/>
          <w:bCs/>
          <w:sz w:val="28"/>
          <w:szCs w:val="28"/>
          <w:u w:val="single"/>
        </w:rPr>
        <w:t>HEBREWS 10</w:t>
      </w:r>
    </w:p>
    <w:p w14:paraId="346978F5" w14:textId="77777777" w:rsidR="00912854" w:rsidRPr="00912854" w:rsidRDefault="00912854" w:rsidP="00912854">
      <w:pPr>
        <w:ind w:left="720"/>
        <w:jc w:val="center"/>
        <w:rPr>
          <w:rFonts w:ascii="Arial" w:hAnsi="Arial" w:cs="Arial"/>
          <w:b/>
          <w:bCs/>
          <w:sz w:val="28"/>
          <w:szCs w:val="28"/>
          <w:u w:val="single"/>
        </w:rPr>
      </w:pPr>
    </w:p>
    <w:p w14:paraId="79EF2D7C" w14:textId="76B28A52" w:rsidR="006C6544" w:rsidRPr="00830DA7" w:rsidRDefault="008160B5" w:rsidP="00830DA7">
      <w:pPr>
        <w:ind w:left="720"/>
        <w:rPr>
          <w:rFonts w:ascii="Arial" w:hAnsi="Arial" w:cs="Arial"/>
          <w:sz w:val="28"/>
          <w:szCs w:val="28"/>
        </w:rPr>
      </w:pPr>
      <w:r w:rsidRPr="00E702A1">
        <w:rPr>
          <w:rFonts w:ascii="Arial" w:hAnsi="Arial" w:cs="Arial"/>
          <w:b/>
          <w:bCs/>
          <w:sz w:val="28"/>
          <w:szCs w:val="28"/>
          <w:highlight w:val="yellow"/>
          <w:u w:val="single"/>
        </w:rPr>
        <w:t>Hebrews 10:</w:t>
      </w:r>
      <w:r w:rsidR="00830DA7" w:rsidRPr="00E702A1">
        <w:rPr>
          <w:rFonts w:ascii="Arial" w:hAnsi="Arial" w:cs="Arial"/>
          <w:b/>
          <w:bCs/>
          <w:sz w:val="28"/>
          <w:szCs w:val="28"/>
          <w:highlight w:val="yellow"/>
          <w:u w:val="single"/>
        </w:rPr>
        <w:t>1</w:t>
      </w:r>
      <w:r w:rsidRPr="00E702A1">
        <w:rPr>
          <w:rFonts w:ascii="Arial" w:hAnsi="Arial" w:cs="Arial"/>
          <w:b/>
          <w:bCs/>
          <w:sz w:val="28"/>
          <w:szCs w:val="28"/>
          <w:highlight w:val="yellow"/>
          <w:u w:val="single"/>
        </w:rPr>
        <w:t>-4</w:t>
      </w:r>
      <w:r w:rsidR="006C6544" w:rsidRPr="00E702A1">
        <w:rPr>
          <w:rFonts w:ascii="Arial" w:hAnsi="Arial" w:cs="Arial"/>
          <w:sz w:val="28"/>
          <w:szCs w:val="28"/>
          <w:highlight w:val="yellow"/>
        </w:rPr>
        <w:t xml:space="preserve"> </w:t>
      </w:r>
      <w:r w:rsidR="00830DA7" w:rsidRPr="00E702A1">
        <w:rPr>
          <w:rFonts w:ascii="Arial" w:hAnsi="Arial" w:cs="Arial"/>
          <w:sz w:val="28"/>
          <w:szCs w:val="28"/>
          <w:highlight w:val="yellow"/>
        </w:rPr>
        <w:t>“</w:t>
      </w:r>
      <w:r w:rsidR="006C6544" w:rsidRPr="00E702A1">
        <w:rPr>
          <w:rFonts w:ascii="Arial" w:hAnsi="Arial" w:cs="Arial"/>
          <w:sz w:val="28"/>
          <w:szCs w:val="28"/>
          <w:highlight w:val="yellow"/>
        </w:rPr>
        <w:t xml:space="preserve">The law is only a shadow of the good things that are coming—not the realities themselves. For this </w:t>
      </w:r>
      <w:r w:rsidR="00AB1F2A" w:rsidRPr="00E702A1">
        <w:rPr>
          <w:rFonts w:ascii="Arial" w:hAnsi="Arial" w:cs="Arial"/>
          <w:sz w:val="28"/>
          <w:szCs w:val="28"/>
          <w:highlight w:val="yellow"/>
        </w:rPr>
        <w:t>reason,</w:t>
      </w:r>
      <w:r w:rsidR="006C6544" w:rsidRPr="00E702A1">
        <w:rPr>
          <w:rFonts w:ascii="Arial" w:hAnsi="Arial" w:cs="Arial"/>
          <w:sz w:val="28"/>
          <w:szCs w:val="28"/>
          <w:highlight w:val="yellow"/>
        </w:rPr>
        <w:t xml:space="preserve"> it can never, by the same sacrifices repeated endlessly year after year, make perfect those who draw near to worship. 2 Otherwise, would they not have stopped being offered? For the worshipers would have been cleansed once for </w:t>
      </w:r>
      <w:proofErr w:type="gramStart"/>
      <w:r w:rsidR="006C6544" w:rsidRPr="00E702A1">
        <w:rPr>
          <w:rFonts w:ascii="Arial" w:hAnsi="Arial" w:cs="Arial"/>
          <w:sz w:val="28"/>
          <w:szCs w:val="28"/>
          <w:highlight w:val="yellow"/>
        </w:rPr>
        <w:t>all, and</w:t>
      </w:r>
      <w:proofErr w:type="gramEnd"/>
      <w:r w:rsidR="006C6544" w:rsidRPr="00E702A1">
        <w:rPr>
          <w:rFonts w:ascii="Arial" w:hAnsi="Arial" w:cs="Arial"/>
          <w:sz w:val="28"/>
          <w:szCs w:val="28"/>
          <w:highlight w:val="yellow"/>
        </w:rPr>
        <w:t xml:space="preserve"> would no longer have felt guilty for their sins. 3 But those sacrifices are an annual reminder of sins. 4 It is impossible for the blood of bulls and goats to take away sins.</w:t>
      </w:r>
      <w:r w:rsidRPr="00E702A1">
        <w:rPr>
          <w:rFonts w:ascii="Arial" w:hAnsi="Arial" w:cs="Arial"/>
          <w:sz w:val="28"/>
          <w:szCs w:val="28"/>
          <w:highlight w:val="yellow"/>
        </w:rPr>
        <w:t>”</w:t>
      </w:r>
    </w:p>
    <w:p w14:paraId="67B0D958" w14:textId="77777777" w:rsidR="006C6544" w:rsidRDefault="006C6544" w:rsidP="00830DA7">
      <w:pPr>
        <w:ind w:left="720"/>
        <w:rPr>
          <w:rFonts w:ascii="Arial" w:hAnsi="Arial" w:cs="Arial"/>
          <w:sz w:val="28"/>
          <w:szCs w:val="28"/>
        </w:rPr>
      </w:pPr>
    </w:p>
    <w:p w14:paraId="4194373A" w14:textId="2D70742F" w:rsidR="001E09B3" w:rsidRDefault="00401373" w:rsidP="001E09B3">
      <w:pPr>
        <w:rPr>
          <w:rFonts w:ascii="Arial" w:hAnsi="Arial" w:cs="Arial"/>
          <w:sz w:val="28"/>
          <w:szCs w:val="28"/>
        </w:rPr>
      </w:pPr>
      <w:r>
        <w:rPr>
          <w:rFonts w:ascii="Arial" w:hAnsi="Arial" w:cs="Arial"/>
          <w:sz w:val="28"/>
          <w:szCs w:val="28"/>
        </w:rPr>
        <w:t>As we’ve studied throughout the</w:t>
      </w:r>
      <w:r w:rsidR="002660E5">
        <w:rPr>
          <w:rFonts w:ascii="Arial" w:hAnsi="Arial" w:cs="Arial"/>
          <w:sz w:val="28"/>
          <w:szCs w:val="28"/>
        </w:rPr>
        <w:t xml:space="preserve"> </w:t>
      </w:r>
      <w:r>
        <w:rPr>
          <w:rFonts w:ascii="Arial" w:hAnsi="Arial" w:cs="Arial"/>
          <w:sz w:val="28"/>
          <w:szCs w:val="28"/>
        </w:rPr>
        <w:t>book of Hebrew</w:t>
      </w:r>
      <w:r w:rsidR="007A0B4B">
        <w:rPr>
          <w:rFonts w:ascii="Arial" w:hAnsi="Arial" w:cs="Arial"/>
          <w:sz w:val="28"/>
          <w:szCs w:val="28"/>
        </w:rPr>
        <w:t>s, t</w:t>
      </w:r>
      <w:r w:rsidR="001E09B3">
        <w:rPr>
          <w:rFonts w:ascii="Arial" w:hAnsi="Arial" w:cs="Arial"/>
          <w:sz w:val="28"/>
          <w:szCs w:val="28"/>
        </w:rPr>
        <w:t>he entire process of sacrifice, blood, and atonement did not completely remove the sins of the people, they only covered them. They did not “clear the conscience of the worshiper”. Forgiveness and cleansing of sin could only be done through the blood of Jesus.</w:t>
      </w:r>
    </w:p>
    <w:p w14:paraId="511A41D8" w14:textId="77777777" w:rsidR="007A0B4B" w:rsidRDefault="007A0B4B" w:rsidP="001E09B3">
      <w:pPr>
        <w:rPr>
          <w:rFonts w:ascii="Arial" w:hAnsi="Arial" w:cs="Arial"/>
          <w:sz w:val="28"/>
          <w:szCs w:val="28"/>
        </w:rPr>
      </w:pPr>
    </w:p>
    <w:p w14:paraId="05253B5B" w14:textId="77777777" w:rsidR="00401373" w:rsidRPr="00830DA7" w:rsidRDefault="00401373" w:rsidP="00830DA7">
      <w:pPr>
        <w:ind w:left="720"/>
        <w:rPr>
          <w:rFonts w:ascii="Arial" w:hAnsi="Arial" w:cs="Arial"/>
          <w:sz w:val="28"/>
          <w:szCs w:val="28"/>
        </w:rPr>
      </w:pPr>
    </w:p>
    <w:p w14:paraId="2657D900" w14:textId="78B14C91" w:rsidR="006C6544" w:rsidRPr="00E702A1" w:rsidRDefault="008160B5" w:rsidP="00401373">
      <w:pPr>
        <w:ind w:left="720"/>
        <w:rPr>
          <w:rFonts w:ascii="Arial" w:hAnsi="Arial" w:cs="Arial"/>
          <w:sz w:val="28"/>
          <w:szCs w:val="28"/>
          <w:highlight w:val="yellow"/>
        </w:rPr>
      </w:pPr>
      <w:r w:rsidRPr="00E702A1">
        <w:rPr>
          <w:rFonts w:ascii="Arial" w:hAnsi="Arial" w:cs="Arial"/>
          <w:b/>
          <w:bCs/>
          <w:sz w:val="28"/>
          <w:szCs w:val="28"/>
          <w:highlight w:val="yellow"/>
          <w:u w:val="single"/>
        </w:rPr>
        <w:lastRenderedPageBreak/>
        <w:t>Hebrews 10:</w:t>
      </w:r>
      <w:r w:rsidR="006C6544" w:rsidRPr="00E702A1">
        <w:rPr>
          <w:rFonts w:ascii="Arial" w:hAnsi="Arial" w:cs="Arial"/>
          <w:b/>
          <w:bCs/>
          <w:sz w:val="28"/>
          <w:szCs w:val="28"/>
          <w:highlight w:val="yellow"/>
          <w:u w:val="single"/>
        </w:rPr>
        <w:t>5</w:t>
      </w:r>
      <w:r w:rsidRPr="00E702A1">
        <w:rPr>
          <w:rFonts w:ascii="Arial" w:hAnsi="Arial" w:cs="Arial"/>
          <w:b/>
          <w:bCs/>
          <w:sz w:val="28"/>
          <w:szCs w:val="28"/>
          <w:highlight w:val="yellow"/>
          <w:u w:val="single"/>
        </w:rPr>
        <w:t>-10</w:t>
      </w:r>
      <w:r w:rsidR="006C6544" w:rsidRPr="00E702A1">
        <w:rPr>
          <w:rFonts w:ascii="Arial" w:hAnsi="Arial" w:cs="Arial"/>
          <w:sz w:val="28"/>
          <w:szCs w:val="28"/>
          <w:highlight w:val="yellow"/>
        </w:rPr>
        <w:t xml:space="preserve"> </w:t>
      </w:r>
      <w:r w:rsidRPr="00E702A1">
        <w:rPr>
          <w:rFonts w:ascii="Arial" w:hAnsi="Arial" w:cs="Arial"/>
          <w:sz w:val="28"/>
          <w:szCs w:val="28"/>
          <w:highlight w:val="yellow"/>
        </w:rPr>
        <w:t>“</w:t>
      </w:r>
      <w:r w:rsidR="006C6544" w:rsidRPr="00E702A1">
        <w:rPr>
          <w:rFonts w:ascii="Arial" w:hAnsi="Arial" w:cs="Arial"/>
          <w:sz w:val="28"/>
          <w:szCs w:val="28"/>
          <w:highlight w:val="yellow"/>
        </w:rPr>
        <w:t>Therefore, when Christ came into the world, he said:</w:t>
      </w:r>
      <w:r w:rsidR="00401373" w:rsidRPr="00E702A1">
        <w:rPr>
          <w:rFonts w:ascii="Arial" w:hAnsi="Arial" w:cs="Arial"/>
          <w:sz w:val="28"/>
          <w:szCs w:val="28"/>
          <w:highlight w:val="yellow"/>
        </w:rPr>
        <w:t xml:space="preserve"> </w:t>
      </w:r>
      <w:r w:rsidR="006C6544" w:rsidRPr="00E702A1">
        <w:rPr>
          <w:rFonts w:ascii="Arial" w:hAnsi="Arial" w:cs="Arial"/>
          <w:sz w:val="28"/>
          <w:szCs w:val="28"/>
          <w:highlight w:val="yellow"/>
        </w:rPr>
        <w:t>“Sacrifice and offering you did not desire,</w:t>
      </w:r>
      <w:r w:rsidR="00E77C43" w:rsidRPr="00E702A1">
        <w:rPr>
          <w:rFonts w:ascii="Arial" w:hAnsi="Arial" w:cs="Arial"/>
          <w:sz w:val="28"/>
          <w:szCs w:val="28"/>
          <w:highlight w:val="yellow"/>
        </w:rPr>
        <w:t xml:space="preserve"> </w:t>
      </w:r>
      <w:r w:rsidR="006C6544" w:rsidRPr="00E702A1">
        <w:rPr>
          <w:rFonts w:ascii="Arial" w:hAnsi="Arial" w:cs="Arial"/>
          <w:sz w:val="28"/>
          <w:szCs w:val="28"/>
          <w:highlight w:val="yellow"/>
        </w:rPr>
        <w:t xml:space="preserve">but a body you prepared for </w:t>
      </w:r>
      <w:proofErr w:type="gramStart"/>
      <w:r w:rsidR="006C6544" w:rsidRPr="00E702A1">
        <w:rPr>
          <w:rFonts w:ascii="Arial" w:hAnsi="Arial" w:cs="Arial"/>
          <w:sz w:val="28"/>
          <w:szCs w:val="28"/>
          <w:highlight w:val="yellow"/>
        </w:rPr>
        <w:t>me;</w:t>
      </w:r>
      <w:proofErr w:type="gramEnd"/>
    </w:p>
    <w:p w14:paraId="3150E167" w14:textId="3D7ECA5A" w:rsidR="006C6544" w:rsidRPr="00E702A1" w:rsidRDefault="006C6544" w:rsidP="00E77C43">
      <w:pPr>
        <w:ind w:left="720"/>
        <w:rPr>
          <w:rFonts w:ascii="Arial" w:hAnsi="Arial" w:cs="Arial"/>
          <w:sz w:val="28"/>
          <w:szCs w:val="28"/>
          <w:highlight w:val="yellow"/>
        </w:rPr>
      </w:pPr>
      <w:r w:rsidRPr="00E702A1">
        <w:rPr>
          <w:rFonts w:ascii="Arial" w:hAnsi="Arial" w:cs="Arial"/>
          <w:sz w:val="28"/>
          <w:szCs w:val="28"/>
          <w:highlight w:val="yellow"/>
        </w:rPr>
        <w:t>6 with burnt offerings and sin offerings</w:t>
      </w:r>
      <w:r w:rsidR="00E77C43" w:rsidRPr="00E702A1">
        <w:rPr>
          <w:rFonts w:ascii="Arial" w:hAnsi="Arial" w:cs="Arial"/>
          <w:sz w:val="28"/>
          <w:szCs w:val="28"/>
          <w:highlight w:val="yellow"/>
        </w:rPr>
        <w:t xml:space="preserve"> </w:t>
      </w:r>
      <w:r w:rsidRPr="00E702A1">
        <w:rPr>
          <w:rFonts w:ascii="Arial" w:hAnsi="Arial" w:cs="Arial"/>
          <w:sz w:val="28"/>
          <w:szCs w:val="28"/>
          <w:highlight w:val="yellow"/>
        </w:rPr>
        <w:t>you were not pleased.</w:t>
      </w:r>
    </w:p>
    <w:p w14:paraId="74582914" w14:textId="4055B9B6" w:rsidR="006C6544" w:rsidRPr="00E702A1" w:rsidRDefault="006C6544" w:rsidP="00E77C43">
      <w:pPr>
        <w:ind w:left="720"/>
        <w:rPr>
          <w:rFonts w:ascii="Arial" w:hAnsi="Arial" w:cs="Arial"/>
          <w:sz w:val="28"/>
          <w:szCs w:val="28"/>
          <w:highlight w:val="yellow"/>
        </w:rPr>
      </w:pPr>
      <w:r w:rsidRPr="00E702A1">
        <w:rPr>
          <w:rFonts w:ascii="Arial" w:hAnsi="Arial" w:cs="Arial"/>
          <w:sz w:val="28"/>
          <w:szCs w:val="28"/>
          <w:highlight w:val="yellow"/>
        </w:rPr>
        <w:t xml:space="preserve">7 Then I said, ‘Here I am—it is written about me in the scroll I have come to </w:t>
      </w:r>
      <w:r w:rsidRPr="00E702A1">
        <w:rPr>
          <w:rFonts w:ascii="Arial" w:hAnsi="Arial" w:cs="Arial"/>
          <w:sz w:val="28"/>
          <w:szCs w:val="28"/>
          <w:highlight w:val="yellow"/>
          <w:u w:val="single"/>
        </w:rPr>
        <w:t>do your will</w:t>
      </w:r>
      <w:r w:rsidRPr="00E702A1">
        <w:rPr>
          <w:rFonts w:ascii="Arial" w:hAnsi="Arial" w:cs="Arial"/>
          <w:sz w:val="28"/>
          <w:szCs w:val="28"/>
          <w:highlight w:val="yellow"/>
        </w:rPr>
        <w:t>, my God.’</w:t>
      </w:r>
      <w:r w:rsidRPr="00E702A1">
        <w:rPr>
          <w:rFonts w:ascii="Arial" w:hAnsi="Arial" w:cs="Arial"/>
          <w:sz w:val="28"/>
          <w:szCs w:val="28"/>
        </w:rPr>
        <w:t>”</w:t>
      </w:r>
      <w:r w:rsidR="00CC4058" w:rsidRPr="00E702A1">
        <w:rPr>
          <w:rFonts w:ascii="Arial" w:hAnsi="Arial" w:cs="Arial"/>
          <w:sz w:val="28"/>
          <w:szCs w:val="28"/>
        </w:rPr>
        <w:t xml:space="preserve"> </w:t>
      </w:r>
      <w:r w:rsidR="00CC4058" w:rsidRPr="00E702A1">
        <w:rPr>
          <w:rFonts w:ascii="Arial" w:hAnsi="Arial" w:cs="Arial"/>
          <w:sz w:val="28"/>
          <w:szCs w:val="28"/>
          <w:vertAlign w:val="superscript"/>
        </w:rPr>
        <w:t>[Ps.40:6-8]</w:t>
      </w:r>
    </w:p>
    <w:p w14:paraId="64463484" w14:textId="77777777" w:rsidR="00912854" w:rsidRPr="00E702A1" w:rsidRDefault="00912854" w:rsidP="00830DA7">
      <w:pPr>
        <w:ind w:left="720"/>
        <w:rPr>
          <w:rFonts w:ascii="Arial" w:hAnsi="Arial" w:cs="Arial"/>
          <w:sz w:val="28"/>
          <w:szCs w:val="28"/>
          <w:highlight w:val="yellow"/>
        </w:rPr>
      </w:pPr>
    </w:p>
    <w:p w14:paraId="752CD149" w14:textId="433D6542" w:rsidR="006C6544" w:rsidRPr="00830DA7" w:rsidRDefault="006C6544" w:rsidP="00830DA7">
      <w:pPr>
        <w:ind w:left="720"/>
        <w:rPr>
          <w:rFonts w:ascii="Arial" w:hAnsi="Arial" w:cs="Arial"/>
          <w:sz w:val="28"/>
          <w:szCs w:val="28"/>
        </w:rPr>
      </w:pPr>
      <w:r w:rsidRPr="00E702A1">
        <w:rPr>
          <w:rFonts w:ascii="Arial" w:hAnsi="Arial" w:cs="Arial"/>
          <w:sz w:val="28"/>
          <w:szCs w:val="28"/>
          <w:highlight w:val="yellow"/>
        </w:rPr>
        <w:t xml:space="preserve">8 First he said, “Sacrifices and offerings, burnt offerings and sin offerings you did not desire, nor were you pleased with them”—though they were offered </w:t>
      </w:r>
      <w:r w:rsidRPr="00E702A1">
        <w:rPr>
          <w:rFonts w:ascii="Arial" w:hAnsi="Arial" w:cs="Arial"/>
          <w:sz w:val="28"/>
          <w:szCs w:val="28"/>
          <w:highlight w:val="yellow"/>
          <w:u w:val="single"/>
        </w:rPr>
        <w:t>in accordance with the law</w:t>
      </w:r>
      <w:r w:rsidRPr="00E702A1">
        <w:rPr>
          <w:rFonts w:ascii="Arial" w:hAnsi="Arial" w:cs="Arial"/>
          <w:sz w:val="28"/>
          <w:szCs w:val="28"/>
          <w:highlight w:val="yellow"/>
        </w:rPr>
        <w:t xml:space="preserve">. 9 Then he said, “Here I am, I have come to do your will.” He sets aside the first to establish the second. 10 And by that will, we have been made holy through the </w:t>
      </w:r>
      <w:r w:rsidRPr="00E702A1">
        <w:rPr>
          <w:rFonts w:ascii="Arial" w:hAnsi="Arial" w:cs="Arial"/>
          <w:sz w:val="28"/>
          <w:szCs w:val="28"/>
          <w:highlight w:val="yellow"/>
          <w:u w:val="single"/>
        </w:rPr>
        <w:t>sacrifice of the body of Jesus Christ once for all.</w:t>
      </w:r>
      <w:r w:rsidR="008160B5" w:rsidRPr="00E702A1">
        <w:rPr>
          <w:rFonts w:ascii="Arial" w:hAnsi="Arial" w:cs="Arial"/>
          <w:sz w:val="28"/>
          <w:szCs w:val="28"/>
          <w:highlight w:val="yellow"/>
          <w:u w:val="single"/>
        </w:rPr>
        <w:t>”</w:t>
      </w:r>
    </w:p>
    <w:p w14:paraId="5365C272" w14:textId="77777777" w:rsidR="006C6544" w:rsidRDefault="006C6544" w:rsidP="00830DA7">
      <w:pPr>
        <w:ind w:left="720"/>
        <w:rPr>
          <w:rFonts w:ascii="Arial" w:hAnsi="Arial" w:cs="Arial"/>
          <w:sz w:val="28"/>
          <w:szCs w:val="28"/>
        </w:rPr>
      </w:pPr>
    </w:p>
    <w:p w14:paraId="2F118D7F" w14:textId="0B11C5FC" w:rsidR="00912854" w:rsidRDefault="00912854" w:rsidP="00912854">
      <w:pPr>
        <w:rPr>
          <w:rFonts w:ascii="Arial" w:hAnsi="Arial" w:cs="Arial"/>
          <w:sz w:val="28"/>
          <w:szCs w:val="28"/>
        </w:rPr>
      </w:pPr>
      <w:r>
        <w:rPr>
          <w:rFonts w:ascii="Arial" w:hAnsi="Arial" w:cs="Arial"/>
          <w:sz w:val="28"/>
          <w:szCs w:val="28"/>
        </w:rPr>
        <w:t xml:space="preserve">The author of Hebrews </w:t>
      </w:r>
      <w:r w:rsidR="00386762">
        <w:rPr>
          <w:rFonts w:ascii="Arial" w:hAnsi="Arial" w:cs="Arial"/>
          <w:sz w:val="28"/>
          <w:szCs w:val="28"/>
        </w:rPr>
        <w:t xml:space="preserve">offers an exegesis of Psalm </w:t>
      </w:r>
      <w:proofErr w:type="gramStart"/>
      <w:r w:rsidR="00386762">
        <w:rPr>
          <w:rFonts w:ascii="Arial" w:hAnsi="Arial" w:cs="Arial"/>
          <w:sz w:val="28"/>
          <w:szCs w:val="28"/>
        </w:rPr>
        <w:t>40, and</w:t>
      </w:r>
      <w:proofErr w:type="gramEnd"/>
      <w:r w:rsidR="00386762">
        <w:rPr>
          <w:rFonts w:ascii="Arial" w:hAnsi="Arial" w:cs="Arial"/>
          <w:sz w:val="28"/>
          <w:szCs w:val="28"/>
        </w:rPr>
        <w:t xml:space="preserve"> </w:t>
      </w:r>
      <w:r w:rsidR="00E85F3A">
        <w:rPr>
          <w:rFonts w:ascii="Arial" w:hAnsi="Arial" w:cs="Arial"/>
          <w:sz w:val="28"/>
          <w:szCs w:val="28"/>
        </w:rPr>
        <w:t xml:space="preserve">explains that Jesus’ sacrifice </w:t>
      </w:r>
      <w:r w:rsidR="004450E1">
        <w:rPr>
          <w:rFonts w:ascii="Arial" w:hAnsi="Arial" w:cs="Arial"/>
          <w:sz w:val="28"/>
          <w:szCs w:val="28"/>
        </w:rPr>
        <w:t>was a fulfillment of the perfect will of God concerning sacrifice.</w:t>
      </w:r>
    </w:p>
    <w:p w14:paraId="4E69B65A" w14:textId="77777777" w:rsidR="00912854" w:rsidRPr="00830DA7" w:rsidRDefault="00912854" w:rsidP="00830DA7">
      <w:pPr>
        <w:ind w:left="720"/>
        <w:rPr>
          <w:rFonts w:ascii="Arial" w:hAnsi="Arial" w:cs="Arial"/>
          <w:sz w:val="28"/>
          <w:szCs w:val="28"/>
        </w:rPr>
      </w:pPr>
    </w:p>
    <w:p w14:paraId="35A2784D" w14:textId="6AD8EA19" w:rsidR="006C6544" w:rsidRPr="00E702A1" w:rsidRDefault="008160B5" w:rsidP="00293934">
      <w:pPr>
        <w:ind w:left="720"/>
        <w:rPr>
          <w:rFonts w:ascii="Arial" w:hAnsi="Arial" w:cs="Arial"/>
          <w:sz w:val="28"/>
          <w:szCs w:val="28"/>
          <w:highlight w:val="yellow"/>
        </w:rPr>
      </w:pPr>
      <w:r w:rsidRPr="00E702A1">
        <w:rPr>
          <w:rFonts w:ascii="Arial" w:hAnsi="Arial" w:cs="Arial"/>
          <w:b/>
          <w:bCs/>
          <w:sz w:val="28"/>
          <w:szCs w:val="28"/>
          <w:highlight w:val="yellow"/>
          <w:u w:val="single"/>
        </w:rPr>
        <w:t>Hebrews 10:</w:t>
      </w:r>
      <w:r w:rsidR="006C6544" w:rsidRPr="00E702A1">
        <w:rPr>
          <w:rFonts w:ascii="Arial" w:hAnsi="Arial" w:cs="Arial"/>
          <w:b/>
          <w:bCs/>
          <w:sz w:val="28"/>
          <w:szCs w:val="28"/>
          <w:highlight w:val="yellow"/>
          <w:u w:val="single"/>
        </w:rPr>
        <w:t>11</w:t>
      </w:r>
      <w:r w:rsidR="006C6544" w:rsidRPr="00E702A1">
        <w:rPr>
          <w:rFonts w:ascii="Arial" w:hAnsi="Arial" w:cs="Arial"/>
          <w:sz w:val="28"/>
          <w:szCs w:val="28"/>
          <w:highlight w:val="yellow"/>
        </w:rPr>
        <w:t xml:space="preserve"> </w:t>
      </w:r>
      <w:r w:rsidRPr="00E702A1">
        <w:rPr>
          <w:rFonts w:ascii="Arial" w:hAnsi="Arial" w:cs="Arial"/>
          <w:sz w:val="28"/>
          <w:szCs w:val="28"/>
          <w:highlight w:val="yellow"/>
        </w:rPr>
        <w:t>“</w:t>
      </w:r>
      <w:r w:rsidR="006C6544" w:rsidRPr="00E702A1">
        <w:rPr>
          <w:rFonts w:ascii="Arial" w:hAnsi="Arial" w:cs="Arial"/>
          <w:sz w:val="28"/>
          <w:szCs w:val="28"/>
          <w:highlight w:val="yellow"/>
        </w:rPr>
        <w:t xml:space="preserve">Day after day every priest stands and performs his religious duties; </w:t>
      </w:r>
      <w:proofErr w:type="gramStart"/>
      <w:r w:rsidR="006C6544" w:rsidRPr="00E702A1">
        <w:rPr>
          <w:rFonts w:ascii="Arial" w:hAnsi="Arial" w:cs="Arial"/>
          <w:sz w:val="28"/>
          <w:szCs w:val="28"/>
          <w:highlight w:val="yellow"/>
        </w:rPr>
        <w:t>again</w:t>
      </w:r>
      <w:proofErr w:type="gramEnd"/>
      <w:r w:rsidR="006C6544" w:rsidRPr="00E702A1">
        <w:rPr>
          <w:rFonts w:ascii="Arial" w:hAnsi="Arial" w:cs="Arial"/>
          <w:sz w:val="28"/>
          <w:szCs w:val="28"/>
          <w:highlight w:val="yellow"/>
        </w:rPr>
        <w:t xml:space="preserve"> and again he offers the same sacrifices, which can never take away sins. 12 But when this priest </w:t>
      </w:r>
      <w:r w:rsidR="00CC4058" w:rsidRPr="00E702A1">
        <w:rPr>
          <w:rFonts w:ascii="Arial" w:hAnsi="Arial" w:cs="Arial"/>
          <w:sz w:val="28"/>
          <w:szCs w:val="28"/>
          <w:highlight w:val="yellow"/>
        </w:rPr>
        <w:t xml:space="preserve">[Jesus] </w:t>
      </w:r>
      <w:r w:rsidR="006C6544" w:rsidRPr="00E702A1">
        <w:rPr>
          <w:rFonts w:ascii="Arial" w:hAnsi="Arial" w:cs="Arial"/>
          <w:sz w:val="28"/>
          <w:szCs w:val="28"/>
          <w:highlight w:val="yellow"/>
        </w:rPr>
        <w:t xml:space="preserve">had offered for all time one sacrifice for sins, he sat down at the right hand of God, 13 and since that time he waits for his enemies to be made his footstool. 14 For by one sacrifice he has made perfect forever those who are being made holy.15 The Holy Spirit also testifies to us about this. </w:t>
      </w:r>
      <w:proofErr w:type="gramStart"/>
      <w:r w:rsidR="006C6544" w:rsidRPr="00E702A1">
        <w:rPr>
          <w:rFonts w:ascii="Arial" w:hAnsi="Arial" w:cs="Arial"/>
          <w:sz w:val="28"/>
          <w:szCs w:val="28"/>
          <w:highlight w:val="yellow"/>
        </w:rPr>
        <w:t>First</w:t>
      </w:r>
      <w:proofErr w:type="gramEnd"/>
      <w:r w:rsidR="006C6544" w:rsidRPr="00E702A1">
        <w:rPr>
          <w:rFonts w:ascii="Arial" w:hAnsi="Arial" w:cs="Arial"/>
          <w:sz w:val="28"/>
          <w:szCs w:val="28"/>
          <w:highlight w:val="yellow"/>
        </w:rPr>
        <w:t xml:space="preserve"> he says:</w:t>
      </w:r>
    </w:p>
    <w:p w14:paraId="34EDEEA0" w14:textId="77777777" w:rsidR="006C6544" w:rsidRPr="00E702A1" w:rsidRDefault="006C6544" w:rsidP="00830DA7">
      <w:pPr>
        <w:ind w:left="720"/>
        <w:rPr>
          <w:rFonts w:ascii="Arial" w:hAnsi="Arial" w:cs="Arial"/>
          <w:sz w:val="28"/>
          <w:szCs w:val="28"/>
          <w:highlight w:val="yellow"/>
        </w:rPr>
      </w:pPr>
    </w:p>
    <w:p w14:paraId="375F066E" w14:textId="45627213" w:rsidR="006C6544" w:rsidRPr="00E702A1" w:rsidRDefault="006C6544" w:rsidP="002B42D1">
      <w:pPr>
        <w:ind w:left="720"/>
        <w:rPr>
          <w:rFonts w:ascii="Arial" w:hAnsi="Arial" w:cs="Arial"/>
          <w:sz w:val="28"/>
          <w:szCs w:val="28"/>
          <w:highlight w:val="yellow"/>
        </w:rPr>
      </w:pPr>
      <w:r w:rsidRPr="00E702A1">
        <w:rPr>
          <w:rFonts w:ascii="Arial" w:hAnsi="Arial" w:cs="Arial"/>
          <w:sz w:val="28"/>
          <w:szCs w:val="28"/>
          <w:highlight w:val="yellow"/>
        </w:rPr>
        <w:t>16 “This is the covenant I will make with them</w:t>
      </w:r>
      <w:r w:rsidR="002B42D1" w:rsidRPr="00E702A1">
        <w:rPr>
          <w:rFonts w:ascii="Arial" w:hAnsi="Arial" w:cs="Arial"/>
          <w:sz w:val="28"/>
          <w:szCs w:val="28"/>
          <w:highlight w:val="yellow"/>
        </w:rPr>
        <w:t xml:space="preserve"> </w:t>
      </w:r>
      <w:r w:rsidRPr="00E702A1">
        <w:rPr>
          <w:rFonts w:ascii="Arial" w:hAnsi="Arial" w:cs="Arial"/>
          <w:sz w:val="28"/>
          <w:szCs w:val="28"/>
          <w:highlight w:val="yellow"/>
        </w:rPr>
        <w:t>after that time, says the Lord.</w:t>
      </w:r>
    </w:p>
    <w:p w14:paraId="6A5B8291" w14:textId="293C5C35" w:rsidR="006C6544" w:rsidRPr="00830DA7" w:rsidRDefault="006C6544" w:rsidP="002B42D1">
      <w:pPr>
        <w:ind w:left="720"/>
        <w:rPr>
          <w:rFonts w:ascii="Arial" w:hAnsi="Arial" w:cs="Arial"/>
          <w:sz w:val="28"/>
          <w:szCs w:val="28"/>
        </w:rPr>
      </w:pPr>
      <w:r w:rsidRPr="00E702A1">
        <w:rPr>
          <w:rFonts w:ascii="Arial" w:hAnsi="Arial" w:cs="Arial"/>
          <w:sz w:val="28"/>
          <w:szCs w:val="28"/>
          <w:highlight w:val="yellow"/>
        </w:rPr>
        <w:t>I will put my laws in their hearts,</w:t>
      </w:r>
      <w:r w:rsidR="002B42D1" w:rsidRPr="00E702A1">
        <w:rPr>
          <w:rFonts w:ascii="Arial" w:hAnsi="Arial" w:cs="Arial"/>
          <w:sz w:val="28"/>
          <w:szCs w:val="28"/>
          <w:highlight w:val="yellow"/>
        </w:rPr>
        <w:t xml:space="preserve"> </w:t>
      </w:r>
      <w:r w:rsidRPr="00E702A1">
        <w:rPr>
          <w:rFonts w:ascii="Arial" w:hAnsi="Arial" w:cs="Arial"/>
          <w:sz w:val="28"/>
          <w:szCs w:val="28"/>
          <w:highlight w:val="yellow"/>
        </w:rPr>
        <w:t>and I will write them on their minds</w:t>
      </w:r>
      <w:r w:rsidR="00CC4058" w:rsidRPr="00E702A1">
        <w:rPr>
          <w:rFonts w:ascii="Arial" w:hAnsi="Arial" w:cs="Arial"/>
          <w:sz w:val="28"/>
          <w:szCs w:val="28"/>
          <w:highlight w:val="yellow"/>
        </w:rPr>
        <w:t>.”</w:t>
      </w:r>
      <w:r w:rsidR="00CC4058">
        <w:rPr>
          <w:rFonts w:ascii="Arial" w:hAnsi="Arial" w:cs="Arial"/>
          <w:sz w:val="28"/>
          <w:szCs w:val="28"/>
        </w:rPr>
        <w:t xml:space="preserve"> </w:t>
      </w:r>
      <w:r w:rsidR="00CC4058" w:rsidRPr="00CC4058">
        <w:rPr>
          <w:rFonts w:ascii="Arial" w:hAnsi="Arial" w:cs="Arial"/>
          <w:sz w:val="28"/>
          <w:szCs w:val="28"/>
          <w:vertAlign w:val="superscript"/>
        </w:rPr>
        <w:t>[Jer.31:33]</w:t>
      </w:r>
    </w:p>
    <w:p w14:paraId="2DB73A10" w14:textId="53EDF9EF" w:rsidR="00CC4058" w:rsidRPr="002B42D1" w:rsidRDefault="006C6544" w:rsidP="00293934">
      <w:pPr>
        <w:ind w:left="720"/>
        <w:rPr>
          <w:rFonts w:ascii="Arial" w:hAnsi="Arial" w:cs="Arial"/>
          <w:sz w:val="28"/>
          <w:szCs w:val="28"/>
        </w:rPr>
      </w:pPr>
      <w:r w:rsidRPr="00E702A1">
        <w:rPr>
          <w:rFonts w:ascii="Arial" w:hAnsi="Arial" w:cs="Arial"/>
          <w:sz w:val="28"/>
          <w:szCs w:val="28"/>
          <w:highlight w:val="yellow"/>
        </w:rPr>
        <w:t>17 Then he adds:</w:t>
      </w:r>
      <w:r w:rsidR="00293934" w:rsidRPr="00E702A1">
        <w:rPr>
          <w:rFonts w:ascii="Arial" w:hAnsi="Arial" w:cs="Arial"/>
          <w:sz w:val="28"/>
          <w:szCs w:val="28"/>
          <w:highlight w:val="yellow"/>
        </w:rPr>
        <w:t xml:space="preserve"> </w:t>
      </w:r>
      <w:r w:rsidRPr="00E702A1">
        <w:rPr>
          <w:rFonts w:ascii="Arial" w:hAnsi="Arial" w:cs="Arial"/>
          <w:sz w:val="28"/>
          <w:szCs w:val="28"/>
          <w:highlight w:val="yellow"/>
        </w:rPr>
        <w:t>“Their sins and lawless acts</w:t>
      </w:r>
      <w:r w:rsidR="002B42D1" w:rsidRPr="00E702A1">
        <w:rPr>
          <w:rFonts w:ascii="Arial" w:hAnsi="Arial" w:cs="Arial"/>
          <w:sz w:val="28"/>
          <w:szCs w:val="28"/>
          <w:highlight w:val="yellow"/>
        </w:rPr>
        <w:t xml:space="preserve"> </w:t>
      </w:r>
      <w:r w:rsidRPr="00E702A1">
        <w:rPr>
          <w:rFonts w:ascii="Arial" w:hAnsi="Arial" w:cs="Arial"/>
          <w:sz w:val="28"/>
          <w:szCs w:val="28"/>
          <w:highlight w:val="yellow"/>
        </w:rPr>
        <w:t>I will remember no more.”</w:t>
      </w:r>
      <w:r w:rsidR="00CC4058">
        <w:rPr>
          <w:rFonts w:ascii="Arial" w:hAnsi="Arial" w:cs="Arial"/>
          <w:sz w:val="28"/>
          <w:szCs w:val="28"/>
        </w:rPr>
        <w:t xml:space="preserve"> </w:t>
      </w:r>
      <w:r w:rsidR="00CC4058" w:rsidRPr="00CC4058">
        <w:rPr>
          <w:rFonts w:ascii="Arial" w:hAnsi="Arial" w:cs="Arial"/>
          <w:sz w:val="28"/>
          <w:szCs w:val="28"/>
          <w:vertAlign w:val="superscript"/>
        </w:rPr>
        <w:t>[Jer.31:3</w:t>
      </w:r>
      <w:r w:rsidR="00CC4058">
        <w:rPr>
          <w:rFonts w:ascii="Arial" w:hAnsi="Arial" w:cs="Arial"/>
          <w:sz w:val="28"/>
          <w:szCs w:val="28"/>
          <w:vertAlign w:val="superscript"/>
        </w:rPr>
        <w:t>4</w:t>
      </w:r>
      <w:r w:rsidR="00CC4058" w:rsidRPr="00CC4058">
        <w:rPr>
          <w:rFonts w:ascii="Arial" w:hAnsi="Arial" w:cs="Arial"/>
          <w:sz w:val="28"/>
          <w:szCs w:val="28"/>
          <w:vertAlign w:val="superscript"/>
        </w:rPr>
        <w:t>]</w:t>
      </w:r>
    </w:p>
    <w:p w14:paraId="2AA93591" w14:textId="04DCED35" w:rsidR="006C6544" w:rsidRPr="00830DA7" w:rsidRDefault="006C6544" w:rsidP="00830DA7">
      <w:pPr>
        <w:ind w:left="720"/>
        <w:rPr>
          <w:rFonts w:ascii="Arial" w:hAnsi="Arial" w:cs="Arial"/>
          <w:sz w:val="28"/>
          <w:szCs w:val="28"/>
        </w:rPr>
      </w:pPr>
      <w:r w:rsidRPr="00E702A1">
        <w:rPr>
          <w:rFonts w:ascii="Arial" w:hAnsi="Arial" w:cs="Arial"/>
          <w:sz w:val="28"/>
          <w:szCs w:val="28"/>
          <w:highlight w:val="yellow"/>
        </w:rPr>
        <w:t>18 And where these have been forgiven, sacrifice for sin is no longer necessary.</w:t>
      </w:r>
      <w:r w:rsidR="008160B5" w:rsidRPr="00E702A1">
        <w:rPr>
          <w:rFonts w:ascii="Arial" w:hAnsi="Arial" w:cs="Arial"/>
          <w:sz w:val="28"/>
          <w:szCs w:val="28"/>
          <w:highlight w:val="yellow"/>
        </w:rPr>
        <w:t>”</w:t>
      </w:r>
    </w:p>
    <w:p w14:paraId="3878D212" w14:textId="77777777" w:rsidR="006C6544" w:rsidRPr="00830DA7" w:rsidRDefault="006C6544" w:rsidP="00830DA7">
      <w:pPr>
        <w:ind w:left="720"/>
        <w:rPr>
          <w:rFonts w:ascii="Arial" w:hAnsi="Arial" w:cs="Arial"/>
          <w:sz w:val="28"/>
          <w:szCs w:val="28"/>
        </w:rPr>
      </w:pPr>
    </w:p>
    <w:p w14:paraId="44695BA8" w14:textId="113F5396" w:rsidR="00DA3298" w:rsidRDefault="008160B5" w:rsidP="008160B5">
      <w:pPr>
        <w:rPr>
          <w:rFonts w:ascii="Arial" w:hAnsi="Arial" w:cs="Arial"/>
          <w:sz w:val="28"/>
          <w:szCs w:val="28"/>
        </w:rPr>
      </w:pPr>
      <w:r>
        <w:rPr>
          <w:rFonts w:ascii="Arial" w:hAnsi="Arial" w:cs="Arial"/>
          <w:sz w:val="28"/>
          <w:szCs w:val="28"/>
        </w:rPr>
        <w:t xml:space="preserve">Jesus paid it all! No further sacrifice, or payment, or offering of atonement is necessary. He was the once-and-for-all complete sacrifice for our sins. </w:t>
      </w:r>
      <w:r w:rsidR="00DA3298">
        <w:rPr>
          <w:rFonts w:ascii="Arial" w:hAnsi="Arial" w:cs="Arial"/>
          <w:sz w:val="28"/>
          <w:szCs w:val="28"/>
        </w:rPr>
        <w:t xml:space="preserve">He did what the </w:t>
      </w:r>
      <w:r w:rsidR="004450E1" w:rsidRPr="004450E1">
        <w:rPr>
          <w:rFonts w:ascii="Arial" w:hAnsi="Arial" w:cs="Arial"/>
          <w:i/>
          <w:iCs/>
          <w:sz w:val="28"/>
          <w:szCs w:val="28"/>
        </w:rPr>
        <w:t>“</w:t>
      </w:r>
      <w:r w:rsidR="00DA3298" w:rsidRPr="004450E1">
        <w:rPr>
          <w:rFonts w:ascii="Arial" w:hAnsi="Arial" w:cs="Arial"/>
          <w:i/>
          <w:iCs/>
          <w:sz w:val="28"/>
          <w:szCs w:val="28"/>
        </w:rPr>
        <w:t>law could not do</w:t>
      </w:r>
      <w:r w:rsidR="004450E1" w:rsidRPr="004450E1">
        <w:rPr>
          <w:rFonts w:ascii="Arial" w:hAnsi="Arial" w:cs="Arial"/>
          <w:i/>
          <w:iCs/>
          <w:sz w:val="28"/>
          <w:szCs w:val="28"/>
        </w:rPr>
        <w:t>”</w:t>
      </w:r>
      <w:r w:rsidR="00DA3298" w:rsidRPr="004450E1">
        <w:rPr>
          <w:rFonts w:ascii="Arial" w:hAnsi="Arial" w:cs="Arial"/>
          <w:i/>
          <w:iCs/>
          <w:sz w:val="28"/>
          <w:szCs w:val="28"/>
        </w:rPr>
        <w:t>.</w:t>
      </w:r>
    </w:p>
    <w:p w14:paraId="40584A95" w14:textId="77777777" w:rsidR="00DA3298" w:rsidRDefault="00DA3298" w:rsidP="008160B5">
      <w:pPr>
        <w:rPr>
          <w:rFonts w:ascii="Arial" w:hAnsi="Arial" w:cs="Arial"/>
          <w:sz w:val="28"/>
          <w:szCs w:val="28"/>
        </w:rPr>
      </w:pPr>
    </w:p>
    <w:p w14:paraId="6C7FAE0C" w14:textId="531648DF" w:rsidR="00DA3298" w:rsidRDefault="00DA3298" w:rsidP="00DA3298">
      <w:pPr>
        <w:ind w:left="720"/>
        <w:rPr>
          <w:rFonts w:ascii="Arial" w:hAnsi="Arial" w:cs="Arial"/>
          <w:sz w:val="28"/>
          <w:szCs w:val="28"/>
        </w:rPr>
      </w:pPr>
      <w:r w:rsidRPr="00E702A1">
        <w:rPr>
          <w:rFonts w:ascii="Arial" w:hAnsi="Arial" w:cs="Arial"/>
          <w:b/>
          <w:bCs/>
          <w:sz w:val="28"/>
          <w:szCs w:val="28"/>
          <w:highlight w:val="yellow"/>
          <w:u w:val="single"/>
        </w:rPr>
        <w:t>Romans 8:3-4</w:t>
      </w:r>
      <w:r w:rsidRPr="00E702A1">
        <w:rPr>
          <w:rFonts w:ascii="Arial" w:hAnsi="Arial" w:cs="Arial"/>
          <w:sz w:val="28"/>
          <w:szCs w:val="28"/>
          <w:highlight w:val="yellow"/>
        </w:rPr>
        <w:t xml:space="preserve"> “For what the law was powerless to do because it was weakened by the flesh, God did by sending his own Son in the likeness of sinful flesh to be a sin offering. And </w:t>
      </w:r>
      <w:proofErr w:type="gramStart"/>
      <w:r w:rsidRPr="00E702A1">
        <w:rPr>
          <w:rFonts w:ascii="Arial" w:hAnsi="Arial" w:cs="Arial"/>
          <w:sz w:val="28"/>
          <w:szCs w:val="28"/>
          <w:highlight w:val="yellow"/>
        </w:rPr>
        <w:t>so</w:t>
      </w:r>
      <w:proofErr w:type="gramEnd"/>
      <w:r w:rsidRPr="00E702A1">
        <w:rPr>
          <w:rFonts w:ascii="Arial" w:hAnsi="Arial" w:cs="Arial"/>
          <w:sz w:val="28"/>
          <w:szCs w:val="28"/>
          <w:highlight w:val="yellow"/>
        </w:rPr>
        <w:t xml:space="preserve"> he condemned sin in the flesh, in order that the </w:t>
      </w:r>
      <w:r w:rsidRPr="00E702A1">
        <w:rPr>
          <w:rFonts w:ascii="Arial" w:hAnsi="Arial" w:cs="Arial"/>
          <w:sz w:val="28"/>
          <w:szCs w:val="28"/>
          <w:highlight w:val="yellow"/>
          <w:u w:val="single"/>
        </w:rPr>
        <w:t>righteous requirement of the law</w:t>
      </w:r>
      <w:r w:rsidRPr="00E702A1">
        <w:rPr>
          <w:rFonts w:ascii="Arial" w:hAnsi="Arial" w:cs="Arial"/>
          <w:sz w:val="28"/>
          <w:szCs w:val="28"/>
          <w:highlight w:val="yellow"/>
        </w:rPr>
        <w:t xml:space="preserve"> might be fully met in us,”</w:t>
      </w:r>
    </w:p>
    <w:p w14:paraId="62F9B41A" w14:textId="77777777" w:rsidR="00DA3298" w:rsidRDefault="00DA3298" w:rsidP="008160B5">
      <w:pPr>
        <w:rPr>
          <w:rFonts w:ascii="Arial" w:hAnsi="Arial" w:cs="Arial"/>
          <w:sz w:val="28"/>
          <w:szCs w:val="28"/>
        </w:rPr>
      </w:pPr>
    </w:p>
    <w:p w14:paraId="4055CD48" w14:textId="53686B27" w:rsidR="008160B5" w:rsidRDefault="00DA3298" w:rsidP="008160B5">
      <w:pPr>
        <w:rPr>
          <w:rFonts w:ascii="Arial" w:hAnsi="Arial" w:cs="Arial"/>
          <w:sz w:val="28"/>
          <w:szCs w:val="28"/>
        </w:rPr>
      </w:pPr>
      <w:r>
        <w:rPr>
          <w:rFonts w:ascii="Arial" w:hAnsi="Arial" w:cs="Arial"/>
          <w:sz w:val="28"/>
          <w:szCs w:val="28"/>
        </w:rPr>
        <w:t xml:space="preserve">So, no </w:t>
      </w:r>
      <w:r w:rsidRPr="00830DA7">
        <w:rPr>
          <w:rFonts w:ascii="Arial" w:hAnsi="Arial" w:cs="Arial"/>
          <w:sz w:val="28"/>
          <w:szCs w:val="28"/>
        </w:rPr>
        <w:t>sacrifice for sin is necessary</w:t>
      </w:r>
      <w:r>
        <w:rPr>
          <w:rFonts w:ascii="Arial" w:hAnsi="Arial" w:cs="Arial"/>
          <w:sz w:val="28"/>
          <w:szCs w:val="28"/>
        </w:rPr>
        <w:t>, no offering or payment is required, He did it all, so what do WE need to do?</w:t>
      </w:r>
    </w:p>
    <w:p w14:paraId="4423D1DF" w14:textId="7F618013" w:rsidR="00D90B6D" w:rsidRDefault="00EF2263" w:rsidP="008160B5">
      <w:pPr>
        <w:rPr>
          <w:rFonts w:ascii="Arial" w:hAnsi="Arial" w:cs="Arial"/>
          <w:sz w:val="28"/>
          <w:szCs w:val="28"/>
        </w:rPr>
      </w:pPr>
      <w:r>
        <w:rPr>
          <w:rFonts w:ascii="Arial" w:hAnsi="Arial" w:cs="Arial"/>
          <w:sz w:val="28"/>
          <w:szCs w:val="28"/>
        </w:rPr>
        <w:t>What is required of us</w:t>
      </w:r>
      <w:r w:rsidR="00D90B6D">
        <w:rPr>
          <w:rFonts w:ascii="Arial" w:hAnsi="Arial" w:cs="Arial"/>
          <w:sz w:val="28"/>
          <w:szCs w:val="28"/>
        </w:rPr>
        <w:t xml:space="preserve"> to complete the work in us?</w:t>
      </w:r>
    </w:p>
    <w:p w14:paraId="03FFA6F9" w14:textId="77777777" w:rsidR="00D90B6D" w:rsidRDefault="00DA3298" w:rsidP="008160B5">
      <w:pPr>
        <w:rPr>
          <w:rFonts w:ascii="Arial" w:hAnsi="Arial" w:cs="Arial"/>
          <w:sz w:val="28"/>
          <w:szCs w:val="28"/>
        </w:rPr>
      </w:pPr>
      <w:r>
        <w:rPr>
          <w:rFonts w:ascii="Arial" w:hAnsi="Arial" w:cs="Arial"/>
          <w:sz w:val="28"/>
          <w:szCs w:val="28"/>
        </w:rPr>
        <w:t xml:space="preserve">Answer: </w:t>
      </w:r>
    </w:p>
    <w:p w14:paraId="609D3A8E" w14:textId="6220162D" w:rsidR="00DA3298" w:rsidRDefault="00DA3298" w:rsidP="008160B5">
      <w:pPr>
        <w:rPr>
          <w:rFonts w:ascii="Arial" w:hAnsi="Arial" w:cs="Arial"/>
          <w:sz w:val="28"/>
          <w:szCs w:val="28"/>
        </w:rPr>
      </w:pPr>
      <w:r>
        <w:rPr>
          <w:rFonts w:ascii="Arial" w:hAnsi="Arial" w:cs="Arial"/>
          <w:sz w:val="28"/>
          <w:szCs w:val="28"/>
        </w:rPr>
        <w:t>For salvation, nothing</w:t>
      </w:r>
      <w:r w:rsidR="00D90B6D">
        <w:rPr>
          <w:rFonts w:ascii="Arial" w:hAnsi="Arial" w:cs="Arial"/>
          <w:sz w:val="28"/>
          <w:szCs w:val="28"/>
        </w:rPr>
        <w:t>!</w:t>
      </w:r>
      <w:r>
        <w:rPr>
          <w:rFonts w:ascii="Arial" w:hAnsi="Arial" w:cs="Arial"/>
          <w:sz w:val="28"/>
          <w:szCs w:val="28"/>
        </w:rPr>
        <w:t xml:space="preserve"> just believe.</w:t>
      </w:r>
    </w:p>
    <w:p w14:paraId="69C16D3C" w14:textId="44841002" w:rsidR="00DA3298" w:rsidRDefault="00DA3298" w:rsidP="008160B5">
      <w:pPr>
        <w:rPr>
          <w:rFonts w:ascii="Arial" w:hAnsi="Arial" w:cs="Arial"/>
          <w:sz w:val="28"/>
          <w:szCs w:val="28"/>
        </w:rPr>
      </w:pPr>
      <w:r>
        <w:rPr>
          <w:rFonts w:ascii="Arial" w:hAnsi="Arial" w:cs="Arial"/>
          <w:sz w:val="28"/>
          <w:szCs w:val="28"/>
        </w:rPr>
        <w:t xml:space="preserve">For </w:t>
      </w:r>
      <w:r w:rsidRPr="0024484E">
        <w:rPr>
          <w:rFonts w:ascii="Arial" w:hAnsi="Arial" w:cs="Arial"/>
          <w:sz w:val="28"/>
          <w:szCs w:val="28"/>
          <w:u w:val="single"/>
        </w:rPr>
        <w:t>relationship,</w:t>
      </w:r>
      <w:r>
        <w:rPr>
          <w:rFonts w:ascii="Arial" w:hAnsi="Arial" w:cs="Arial"/>
          <w:sz w:val="28"/>
          <w:szCs w:val="28"/>
        </w:rPr>
        <w:t xml:space="preserve"> we need to be willing to give </w:t>
      </w:r>
      <w:r w:rsidRPr="00D90B6D">
        <w:rPr>
          <w:rFonts w:ascii="Arial" w:hAnsi="Arial" w:cs="Arial"/>
          <w:sz w:val="28"/>
          <w:szCs w:val="28"/>
          <w:u w:val="single"/>
        </w:rPr>
        <w:t>everything</w:t>
      </w:r>
      <w:r>
        <w:rPr>
          <w:rFonts w:ascii="Arial" w:hAnsi="Arial" w:cs="Arial"/>
          <w:sz w:val="28"/>
          <w:szCs w:val="28"/>
        </w:rPr>
        <w:t xml:space="preserve">, all our heart soul, mind, and strength. </w:t>
      </w:r>
    </w:p>
    <w:p w14:paraId="0E1FC094" w14:textId="04BD5D00" w:rsidR="006C6544" w:rsidRPr="009510C5" w:rsidRDefault="00DA3298" w:rsidP="008160B5">
      <w:pPr>
        <w:rPr>
          <w:rFonts w:ascii="Arial" w:hAnsi="Arial" w:cs="Arial"/>
          <w:b/>
          <w:bCs/>
          <w:sz w:val="28"/>
          <w:szCs w:val="28"/>
        </w:rPr>
      </w:pPr>
      <w:r>
        <w:rPr>
          <w:rFonts w:ascii="Arial" w:hAnsi="Arial" w:cs="Arial"/>
          <w:sz w:val="28"/>
          <w:szCs w:val="28"/>
        </w:rPr>
        <w:lastRenderedPageBreak/>
        <w:t xml:space="preserve">As </w:t>
      </w:r>
      <w:r w:rsidRPr="009510C5">
        <w:rPr>
          <w:rFonts w:ascii="Arial" w:hAnsi="Arial" w:cs="Arial"/>
          <w:sz w:val="28"/>
          <w:szCs w:val="28"/>
        </w:rPr>
        <w:t xml:space="preserve">much as we are able, we need to; </w:t>
      </w:r>
      <w:r w:rsidR="00293934" w:rsidRPr="00293934">
        <w:rPr>
          <w:rFonts w:ascii="Arial" w:hAnsi="Arial" w:cs="Arial"/>
          <w:b/>
          <w:bCs/>
          <w:sz w:val="28"/>
          <w:szCs w:val="28"/>
        </w:rPr>
        <w:t>“</w:t>
      </w:r>
      <w:r w:rsidR="006C6544" w:rsidRPr="009510C5">
        <w:rPr>
          <w:rFonts w:ascii="Arial" w:hAnsi="Arial" w:cs="Arial"/>
          <w:b/>
          <w:bCs/>
          <w:sz w:val="28"/>
          <w:szCs w:val="28"/>
        </w:rPr>
        <w:t>Persevere in Faith</w:t>
      </w:r>
      <w:r w:rsidR="008160B5" w:rsidRPr="009510C5">
        <w:rPr>
          <w:rFonts w:ascii="Arial" w:hAnsi="Arial" w:cs="Arial"/>
          <w:b/>
          <w:bCs/>
          <w:sz w:val="28"/>
          <w:szCs w:val="28"/>
        </w:rPr>
        <w:t xml:space="preserve"> &amp; Faithfulness</w:t>
      </w:r>
      <w:r w:rsidRPr="009510C5">
        <w:rPr>
          <w:rFonts w:ascii="Arial" w:hAnsi="Arial" w:cs="Arial"/>
          <w:b/>
          <w:bCs/>
          <w:sz w:val="28"/>
          <w:szCs w:val="28"/>
        </w:rPr>
        <w:t>”</w:t>
      </w:r>
      <w:r w:rsidR="00D90B6D" w:rsidRPr="009510C5">
        <w:rPr>
          <w:rFonts w:ascii="Arial" w:hAnsi="Arial" w:cs="Arial"/>
          <w:b/>
          <w:bCs/>
          <w:sz w:val="28"/>
          <w:szCs w:val="28"/>
        </w:rPr>
        <w:t xml:space="preserve"> </w:t>
      </w:r>
      <w:r w:rsidR="00D90B6D" w:rsidRPr="009510C5">
        <w:rPr>
          <w:rFonts w:ascii="Arial" w:hAnsi="Arial" w:cs="Arial"/>
          <w:i/>
          <w:iCs/>
          <w:sz w:val="28"/>
          <w:szCs w:val="28"/>
          <w:vertAlign w:val="superscript"/>
        </w:rPr>
        <w:t>Title</w:t>
      </w:r>
    </w:p>
    <w:p w14:paraId="68DA9914" w14:textId="77777777" w:rsidR="00D90B6D" w:rsidRPr="009510C5" w:rsidRDefault="00D90B6D" w:rsidP="008160B5">
      <w:pPr>
        <w:rPr>
          <w:rFonts w:ascii="Arial" w:hAnsi="Arial" w:cs="Arial"/>
          <w:b/>
          <w:bCs/>
          <w:sz w:val="28"/>
          <w:szCs w:val="28"/>
        </w:rPr>
      </w:pPr>
    </w:p>
    <w:p w14:paraId="659ABE5A" w14:textId="27343DD8" w:rsidR="00146A85" w:rsidRPr="009510C5" w:rsidRDefault="00D90B6D" w:rsidP="00293934">
      <w:pPr>
        <w:jc w:val="center"/>
        <w:rPr>
          <w:rFonts w:ascii="Arial" w:hAnsi="Arial" w:cs="Arial"/>
          <w:b/>
          <w:bCs/>
          <w:sz w:val="28"/>
          <w:szCs w:val="28"/>
        </w:rPr>
      </w:pPr>
      <w:proofErr w:type="gramStart"/>
      <w:r w:rsidRPr="009510C5">
        <w:rPr>
          <w:rFonts w:ascii="Arial" w:hAnsi="Arial" w:cs="Arial"/>
          <w:b/>
          <w:bCs/>
          <w:sz w:val="28"/>
          <w:szCs w:val="28"/>
        </w:rPr>
        <w:t>In order to</w:t>
      </w:r>
      <w:proofErr w:type="gramEnd"/>
      <w:r w:rsidRPr="009510C5">
        <w:rPr>
          <w:rFonts w:ascii="Arial" w:hAnsi="Arial" w:cs="Arial"/>
          <w:b/>
          <w:bCs/>
          <w:sz w:val="28"/>
          <w:szCs w:val="28"/>
        </w:rPr>
        <w:t xml:space="preserve"> fully experience a thriving, healthy, powerful, and </w:t>
      </w:r>
      <w:r w:rsidR="00146A85" w:rsidRPr="009510C5">
        <w:rPr>
          <w:rFonts w:ascii="Arial" w:hAnsi="Arial" w:cs="Arial"/>
          <w:b/>
          <w:bCs/>
          <w:sz w:val="28"/>
          <w:szCs w:val="28"/>
        </w:rPr>
        <w:t xml:space="preserve">fulfilling relationship with Jesus, we need to love him </w:t>
      </w:r>
      <w:r w:rsidR="009510C5" w:rsidRPr="009510C5">
        <w:rPr>
          <w:rFonts w:ascii="Arial" w:hAnsi="Arial" w:cs="Arial"/>
          <w:b/>
          <w:bCs/>
          <w:i/>
          <w:iCs/>
          <w:sz w:val="28"/>
          <w:szCs w:val="28"/>
        </w:rPr>
        <w:t>“</w:t>
      </w:r>
      <w:r w:rsidR="009510C5" w:rsidRPr="009510C5">
        <w:rPr>
          <w:rFonts w:ascii="Arial" w:hAnsi="Arial" w:cs="Arial"/>
          <w:b/>
          <w:bCs/>
          <w:i/>
          <w:iCs/>
          <w:color w:val="001320"/>
          <w:sz w:val="28"/>
          <w:szCs w:val="28"/>
          <w:shd w:val="clear" w:color="auto" w:fill="FFFFFF"/>
        </w:rPr>
        <w:t>with all our heart and with all our soul and with all our mind.’</w:t>
      </w:r>
    </w:p>
    <w:p w14:paraId="28F30439" w14:textId="77777777" w:rsidR="00D90B6D" w:rsidRPr="009510C5" w:rsidRDefault="00D90B6D" w:rsidP="008160B5">
      <w:pPr>
        <w:rPr>
          <w:rFonts w:ascii="Arial" w:hAnsi="Arial" w:cs="Arial"/>
          <w:b/>
          <w:bCs/>
          <w:sz w:val="28"/>
          <w:szCs w:val="28"/>
        </w:rPr>
      </w:pPr>
    </w:p>
    <w:p w14:paraId="1D759134" w14:textId="00242F7A" w:rsidR="00DA3298" w:rsidRDefault="00DA3298" w:rsidP="008160B5">
      <w:pPr>
        <w:rPr>
          <w:rFonts w:ascii="Arial" w:hAnsi="Arial" w:cs="Arial"/>
          <w:sz w:val="28"/>
          <w:szCs w:val="28"/>
        </w:rPr>
      </w:pPr>
      <w:r w:rsidRPr="009510C5">
        <w:rPr>
          <w:rFonts w:ascii="Arial" w:hAnsi="Arial" w:cs="Arial"/>
          <w:b/>
          <w:bCs/>
          <w:sz w:val="28"/>
          <w:szCs w:val="28"/>
        </w:rPr>
        <w:t xml:space="preserve">Example: </w:t>
      </w:r>
      <w:r w:rsidRPr="009510C5">
        <w:rPr>
          <w:rFonts w:ascii="Arial" w:hAnsi="Arial" w:cs="Arial"/>
          <w:sz w:val="28"/>
          <w:szCs w:val="28"/>
        </w:rPr>
        <w:t xml:space="preserve">When I am asked to perform a wedding, I take great care to make sure that the couple knows exactly the level of commitment that they are </w:t>
      </w:r>
      <w:proofErr w:type="gramStart"/>
      <w:r w:rsidRPr="009510C5">
        <w:rPr>
          <w:rFonts w:ascii="Arial" w:hAnsi="Arial" w:cs="Arial"/>
          <w:sz w:val="28"/>
          <w:szCs w:val="28"/>
        </w:rPr>
        <w:t>entering into</w:t>
      </w:r>
      <w:proofErr w:type="gramEnd"/>
      <w:r w:rsidRPr="009510C5">
        <w:rPr>
          <w:rFonts w:ascii="Arial" w:hAnsi="Arial" w:cs="Arial"/>
          <w:sz w:val="28"/>
          <w:szCs w:val="28"/>
        </w:rPr>
        <w:t>, and what exactly they will be pledging one</w:t>
      </w:r>
      <w:r>
        <w:rPr>
          <w:rFonts w:ascii="Arial" w:hAnsi="Arial" w:cs="Arial"/>
          <w:sz w:val="28"/>
          <w:szCs w:val="28"/>
        </w:rPr>
        <w:t xml:space="preserve"> to another</w:t>
      </w:r>
      <w:r w:rsidR="00E56894">
        <w:rPr>
          <w:rFonts w:ascii="Arial" w:hAnsi="Arial" w:cs="Arial"/>
          <w:sz w:val="28"/>
          <w:szCs w:val="28"/>
        </w:rPr>
        <w:t xml:space="preserve"> in marriage</w:t>
      </w:r>
      <w:r>
        <w:rPr>
          <w:rFonts w:ascii="Arial" w:hAnsi="Arial" w:cs="Arial"/>
          <w:sz w:val="28"/>
          <w:szCs w:val="28"/>
        </w:rPr>
        <w:t>.</w:t>
      </w:r>
    </w:p>
    <w:p w14:paraId="075D2092" w14:textId="77777777" w:rsidR="00DA3298" w:rsidRDefault="00DA3298" w:rsidP="008160B5">
      <w:pPr>
        <w:rPr>
          <w:rFonts w:ascii="Arial" w:hAnsi="Arial" w:cs="Arial"/>
          <w:sz w:val="28"/>
          <w:szCs w:val="28"/>
        </w:rPr>
      </w:pPr>
    </w:p>
    <w:p w14:paraId="01553E68" w14:textId="028AC223" w:rsidR="00DA3298" w:rsidRDefault="00DA3298" w:rsidP="008160B5">
      <w:pPr>
        <w:rPr>
          <w:rFonts w:ascii="Arial" w:hAnsi="Arial" w:cs="Arial"/>
          <w:sz w:val="28"/>
          <w:szCs w:val="28"/>
        </w:rPr>
      </w:pPr>
      <w:r>
        <w:rPr>
          <w:rFonts w:ascii="Arial" w:hAnsi="Arial" w:cs="Arial"/>
          <w:sz w:val="28"/>
          <w:szCs w:val="28"/>
        </w:rPr>
        <w:t xml:space="preserve">Usually by the time I am asked to do the wedding, they have already </w:t>
      </w:r>
      <w:r w:rsidR="0024484E">
        <w:rPr>
          <w:rFonts w:ascii="Arial" w:hAnsi="Arial" w:cs="Arial"/>
          <w:sz w:val="28"/>
          <w:szCs w:val="28"/>
        </w:rPr>
        <w:t xml:space="preserve">secured each other’s affections, and </w:t>
      </w:r>
      <w:r>
        <w:rPr>
          <w:rFonts w:ascii="Arial" w:hAnsi="Arial" w:cs="Arial"/>
          <w:sz w:val="28"/>
          <w:szCs w:val="28"/>
        </w:rPr>
        <w:t>made their intentions known to spend the rest of their lives together</w:t>
      </w:r>
      <w:r w:rsidR="0024484E">
        <w:rPr>
          <w:rFonts w:ascii="Arial" w:hAnsi="Arial" w:cs="Arial"/>
          <w:sz w:val="28"/>
          <w:szCs w:val="28"/>
        </w:rPr>
        <w:t>. My job is to make it official between them, their family and friends, the state, and most of all God.</w:t>
      </w:r>
    </w:p>
    <w:p w14:paraId="33D0FDEC" w14:textId="77777777" w:rsidR="0024484E" w:rsidRDefault="0024484E" w:rsidP="008160B5">
      <w:pPr>
        <w:rPr>
          <w:rFonts w:ascii="Arial" w:hAnsi="Arial" w:cs="Arial"/>
          <w:sz w:val="28"/>
          <w:szCs w:val="28"/>
        </w:rPr>
      </w:pPr>
    </w:p>
    <w:p w14:paraId="5E7444CD" w14:textId="1C379E7B" w:rsidR="0024484E" w:rsidRPr="0024484E" w:rsidRDefault="0024484E" w:rsidP="008160B5">
      <w:pPr>
        <w:rPr>
          <w:rFonts w:ascii="Arial" w:hAnsi="Arial" w:cs="Arial"/>
          <w:i/>
          <w:iCs/>
          <w:sz w:val="28"/>
          <w:szCs w:val="28"/>
        </w:rPr>
      </w:pPr>
      <w:r w:rsidRPr="0024484E">
        <w:rPr>
          <w:rFonts w:ascii="Arial" w:hAnsi="Arial" w:cs="Arial"/>
          <w:i/>
          <w:iCs/>
          <w:sz w:val="28"/>
          <w:szCs w:val="28"/>
        </w:rPr>
        <w:t xml:space="preserve">(This is </w:t>
      </w:r>
      <w:proofErr w:type="gramStart"/>
      <w:r w:rsidRPr="0024484E">
        <w:rPr>
          <w:rFonts w:ascii="Arial" w:hAnsi="Arial" w:cs="Arial"/>
          <w:i/>
          <w:iCs/>
          <w:sz w:val="28"/>
          <w:szCs w:val="28"/>
        </w:rPr>
        <w:t>similar to</w:t>
      </w:r>
      <w:proofErr w:type="gramEnd"/>
      <w:r w:rsidRPr="0024484E">
        <w:rPr>
          <w:rFonts w:ascii="Arial" w:hAnsi="Arial" w:cs="Arial"/>
          <w:i/>
          <w:iCs/>
          <w:sz w:val="28"/>
          <w:szCs w:val="28"/>
        </w:rPr>
        <w:t xml:space="preserve"> our commitment to The Lord. In </w:t>
      </w:r>
      <w:r w:rsidR="00A1539C" w:rsidRPr="0024484E">
        <w:rPr>
          <w:rFonts w:ascii="Arial" w:hAnsi="Arial" w:cs="Arial"/>
          <w:i/>
          <w:iCs/>
          <w:sz w:val="28"/>
          <w:szCs w:val="28"/>
        </w:rPr>
        <w:t>fact,</w:t>
      </w:r>
      <w:r w:rsidRPr="0024484E">
        <w:rPr>
          <w:rFonts w:ascii="Arial" w:hAnsi="Arial" w:cs="Arial"/>
          <w:i/>
          <w:iCs/>
          <w:sz w:val="28"/>
          <w:szCs w:val="28"/>
        </w:rPr>
        <w:t xml:space="preserve"> when I am about to lead someone in a prayer of salvation, I use marriage as an example.)</w:t>
      </w:r>
    </w:p>
    <w:p w14:paraId="3623E53A" w14:textId="77777777" w:rsidR="0024484E" w:rsidRPr="00A92FED" w:rsidRDefault="0024484E" w:rsidP="008160B5">
      <w:pPr>
        <w:rPr>
          <w:rFonts w:ascii="Arial" w:hAnsi="Arial" w:cs="Arial"/>
          <w:sz w:val="28"/>
          <w:szCs w:val="28"/>
        </w:rPr>
      </w:pPr>
    </w:p>
    <w:p w14:paraId="2FC56913" w14:textId="0842AA5E" w:rsidR="0024484E" w:rsidRDefault="0024484E" w:rsidP="008160B5">
      <w:pPr>
        <w:rPr>
          <w:rFonts w:ascii="Arial" w:hAnsi="Arial" w:cs="Arial"/>
          <w:sz w:val="28"/>
          <w:szCs w:val="28"/>
        </w:rPr>
      </w:pPr>
      <w:r w:rsidRPr="00A92FED">
        <w:rPr>
          <w:rFonts w:ascii="Arial" w:hAnsi="Arial" w:cs="Arial"/>
          <w:sz w:val="28"/>
          <w:szCs w:val="28"/>
        </w:rPr>
        <w:t xml:space="preserve">Here are a sample of some formal wedding </w:t>
      </w:r>
      <w:proofErr w:type="gramStart"/>
      <w:r w:rsidRPr="00A92FED">
        <w:rPr>
          <w:rFonts w:ascii="Arial" w:hAnsi="Arial" w:cs="Arial"/>
          <w:sz w:val="28"/>
          <w:szCs w:val="28"/>
        </w:rPr>
        <w:t>vows;</w:t>
      </w:r>
      <w:proofErr w:type="gramEnd"/>
    </w:p>
    <w:p w14:paraId="55226B2D" w14:textId="77777777" w:rsidR="00A92FED" w:rsidRPr="00A92FED" w:rsidRDefault="00A92FED" w:rsidP="008160B5">
      <w:pPr>
        <w:rPr>
          <w:rFonts w:ascii="Arial" w:hAnsi="Arial" w:cs="Arial"/>
          <w:sz w:val="28"/>
          <w:szCs w:val="28"/>
        </w:rPr>
      </w:pPr>
    </w:p>
    <w:p w14:paraId="4F5064E7" w14:textId="2CC6D83C" w:rsidR="00DA3298" w:rsidRPr="00DA3298" w:rsidRDefault="00DA3298" w:rsidP="00E56894">
      <w:pPr>
        <w:numPr>
          <w:ilvl w:val="0"/>
          <w:numId w:val="8"/>
        </w:numPr>
        <w:spacing w:after="120"/>
        <w:rPr>
          <w:rFonts w:ascii="Arial" w:eastAsia="Times New Roman" w:hAnsi="Arial" w:cs="Arial"/>
          <w:sz w:val="28"/>
          <w:szCs w:val="28"/>
        </w:rPr>
      </w:pPr>
      <w:r w:rsidRPr="00DA3298">
        <w:rPr>
          <w:rFonts w:ascii="Arial" w:eastAsia="Times New Roman" w:hAnsi="Arial" w:cs="Arial"/>
          <w:b/>
          <w:bCs/>
          <w:sz w:val="28"/>
          <w:szCs w:val="28"/>
        </w:rPr>
        <w:t>"To have and to hold from this day forward</w:t>
      </w:r>
      <w:r w:rsidR="00A1539C" w:rsidRPr="00DA3298">
        <w:rPr>
          <w:rFonts w:ascii="Arial" w:eastAsia="Times New Roman" w:hAnsi="Arial" w:cs="Arial"/>
          <w:b/>
          <w:bCs/>
          <w:sz w:val="28"/>
          <w:szCs w:val="28"/>
        </w:rPr>
        <w:t>”.</w:t>
      </w:r>
      <w:r w:rsidRPr="00DA3298">
        <w:rPr>
          <w:rFonts w:ascii="Arial" w:eastAsia="Times New Roman" w:hAnsi="Arial" w:cs="Arial"/>
          <w:sz w:val="28"/>
          <w:szCs w:val="28"/>
        </w:rPr>
        <w:t> This indicates the commitment to be with each other from that day forward. </w:t>
      </w:r>
    </w:p>
    <w:p w14:paraId="5A3BD80B" w14:textId="59278C97" w:rsidR="00DA3298" w:rsidRPr="00DA3298" w:rsidRDefault="00DA3298" w:rsidP="00DA3298">
      <w:pPr>
        <w:numPr>
          <w:ilvl w:val="0"/>
          <w:numId w:val="8"/>
        </w:numPr>
        <w:spacing w:after="120"/>
        <w:rPr>
          <w:rFonts w:ascii="Arial" w:eastAsia="Times New Roman" w:hAnsi="Arial" w:cs="Arial"/>
          <w:sz w:val="28"/>
          <w:szCs w:val="28"/>
        </w:rPr>
      </w:pPr>
      <w:r w:rsidRPr="00DA3298">
        <w:rPr>
          <w:rFonts w:ascii="Arial" w:eastAsia="Times New Roman" w:hAnsi="Arial" w:cs="Arial"/>
          <w:b/>
          <w:bCs/>
          <w:sz w:val="28"/>
          <w:szCs w:val="28"/>
        </w:rPr>
        <w:t>"For better, for worse, for richer, for poorer, in sickness and in health</w:t>
      </w:r>
      <w:r w:rsidR="00A1539C" w:rsidRPr="00DA3298">
        <w:rPr>
          <w:rFonts w:ascii="Arial" w:eastAsia="Times New Roman" w:hAnsi="Arial" w:cs="Arial"/>
          <w:b/>
          <w:bCs/>
          <w:sz w:val="28"/>
          <w:szCs w:val="28"/>
        </w:rPr>
        <w:t>”.</w:t>
      </w:r>
      <w:r w:rsidRPr="00DA3298">
        <w:rPr>
          <w:rFonts w:ascii="Arial" w:eastAsia="Times New Roman" w:hAnsi="Arial" w:cs="Arial"/>
          <w:sz w:val="28"/>
          <w:szCs w:val="28"/>
        </w:rPr>
        <w:t> This phrase acknowledges the ups and downs of life and the commitment to be with each other in all circumstances. </w:t>
      </w:r>
    </w:p>
    <w:p w14:paraId="44DC0DF0" w14:textId="1D399443" w:rsidR="00DA3298" w:rsidRPr="00DA3298" w:rsidRDefault="00DA3298" w:rsidP="00DA3298">
      <w:pPr>
        <w:numPr>
          <w:ilvl w:val="0"/>
          <w:numId w:val="8"/>
        </w:numPr>
        <w:spacing w:after="120"/>
        <w:rPr>
          <w:rFonts w:ascii="Arial" w:eastAsia="Times New Roman" w:hAnsi="Arial" w:cs="Arial"/>
          <w:sz w:val="28"/>
          <w:szCs w:val="28"/>
        </w:rPr>
      </w:pPr>
      <w:r w:rsidRPr="00DA3298">
        <w:rPr>
          <w:rFonts w:ascii="Arial" w:eastAsia="Times New Roman" w:hAnsi="Arial" w:cs="Arial"/>
          <w:b/>
          <w:bCs/>
          <w:sz w:val="28"/>
          <w:szCs w:val="28"/>
        </w:rPr>
        <w:t>"To love and to cherish, till death us do part</w:t>
      </w:r>
      <w:r w:rsidR="00A1539C" w:rsidRPr="00DA3298">
        <w:rPr>
          <w:rFonts w:ascii="Arial" w:eastAsia="Times New Roman" w:hAnsi="Arial" w:cs="Arial"/>
          <w:b/>
          <w:bCs/>
          <w:sz w:val="28"/>
          <w:szCs w:val="28"/>
        </w:rPr>
        <w:t>”.</w:t>
      </w:r>
      <w:r w:rsidRPr="00DA3298">
        <w:rPr>
          <w:rFonts w:ascii="Arial" w:eastAsia="Times New Roman" w:hAnsi="Arial" w:cs="Arial"/>
          <w:sz w:val="28"/>
          <w:szCs w:val="28"/>
        </w:rPr>
        <w:t> This expresses the commitment to love and cherish each other throughout their married life. </w:t>
      </w:r>
    </w:p>
    <w:p w14:paraId="490F9843" w14:textId="04E2640E" w:rsidR="00DA3298" w:rsidRPr="00DA3298" w:rsidRDefault="00DA3298" w:rsidP="00DA3298">
      <w:pPr>
        <w:numPr>
          <w:ilvl w:val="0"/>
          <w:numId w:val="8"/>
        </w:numPr>
        <w:rPr>
          <w:rFonts w:ascii="Arial" w:eastAsia="Times New Roman" w:hAnsi="Arial" w:cs="Arial"/>
          <w:sz w:val="28"/>
          <w:szCs w:val="28"/>
        </w:rPr>
      </w:pPr>
      <w:r w:rsidRPr="00DA3298">
        <w:rPr>
          <w:rFonts w:ascii="Arial" w:eastAsia="Times New Roman" w:hAnsi="Arial" w:cs="Arial"/>
          <w:b/>
          <w:bCs/>
          <w:sz w:val="28"/>
          <w:szCs w:val="28"/>
        </w:rPr>
        <w:t>"I pledge to you my faithfulness</w:t>
      </w:r>
      <w:r w:rsidR="00A1539C" w:rsidRPr="00DA3298">
        <w:rPr>
          <w:rFonts w:ascii="Arial" w:eastAsia="Times New Roman" w:hAnsi="Arial" w:cs="Arial"/>
          <w:b/>
          <w:bCs/>
          <w:sz w:val="28"/>
          <w:szCs w:val="28"/>
        </w:rPr>
        <w:t>”.</w:t>
      </w:r>
      <w:r w:rsidRPr="00DA3298">
        <w:rPr>
          <w:rFonts w:ascii="Arial" w:eastAsia="Times New Roman" w:hAnsi="Arial" w:cs="Arial"/>
          <w:sz w:val="28"/>
          <w:szCs w:val="28"/>
        </w:rPr>
        <w:t> This emphasizes the commitment to be faithful to one's partner. </w:t>
      </w:r>
    </w:p>
    <w:p w14:paraId="26775727" w14:textId="77777777" w:rsidR="00DA3298" w:rsidRPr="00A92FED" w:rsidRDefault="00DA3298" w:rsidP="008160B5">
      <w:pPr>
        <w:rPr>
          <w:rFonts w:ascii="Arial" w:hAnsi="Arial" w:cs="Arial"/>
          <w:sz w:val="28"/>
          <w:szCs w:val="28"/>
        </w:rPr>
      </w:pPr>
    </w:p>
    <w:p w14:paraId="44826912" w14:textId="27F6F5B6" w:rsidR="0024484E" w:rsidRDefault="0024484E" w:rsidP="008160B5">
      <w:pPr>
        <w:rPr>
          <w:rFonts w:ascii="Arial" w:hAnsi="Arial" w:cs="Arial"/>
          <w:sz w:val="28"/>
          <w:szCs w:val="28"/>
        </w:rPr>
      </w:pPr>
      <w:r w:rsidRPr="00A92FED">
        <w:rPr>
          <w:rFonts w:ascii="Arial" w:hAnsi="Arial" w:cs="Arial"/>
          <w:sz w:val="28"/>
          <w:szCs w:val="28"/>
        </w:rPr>
        <w:t xml:space="preserve">My expectation is that they will be faithful to live out their commitment to one another in both big and small ways. </w:t>
      </w:r>
      <w:r>
        <w:rPr>
          <w:rFonts w:ascii="Arial" w:hAnsi="Arial" w:cs="Arial"/>
          <w:sz w:val="28"/>
          <w:szCs w:val="28"/>
        </w:rPr>
        <w:t>That means spending time with one another, preferring one another, pursuing one another’s interests, and prioritizing one another.</w:t>
      </w:r>
    </w:p>
    <w:p w14:paraId="30B80522" w14:textId="77777777" w:rsidR="0024484E" w:rsidRDefault="0024484E" w:rsidP="008160B5">
      <w:pPr>
        <w:rPr>
          <w:rFonts w:ascii="Arial" w:hAnsi="Arial" w:cs="Arial"/>
          <w:sz w:val="28"/>
          <w:szCs w:val="28"/>
        </w:rPr>
      </w:pPr>
    </w:p>
    <w:p w14:paraId="6DAFCEA4" w14:textId="7AB66248" w:rsidR="0024484E" w:rsidRDefault="0024484E" w:rsidP="008160B5">
      <w:pPr>
        <w:rPr>
          <w:rFonts w:ascii="Arial" w:hAnsi="Arial" w:cs="Arial"/>
          <w:sz w:val="28"/>
          <w:szCs w:val="28"/>
        </w:rPr>
      </w:pPr>
      <w:r>
        <w:rPr>
          <w:rFonts w:ascii="Arial" w:hAnsi="Arial" w:cs="Arial"/>
          <w:sz w:val="28"/>
          <w:szCs w:val="28"/>
        </w:rPr>
        <w:t xml:space="preserve">On a practical level this may </w:t>
      </w:r>
      <w:r w:rsidR="00A1539C">
        <w:rPr>
          <w:rFonts w:ascii="Arial" w:hAnsi="Arial" w:cs="Arial"/>
          <w:sz w:val="28"/>
          <w:szCs w:val="28"/>
        </w:rPr>
        <w:t>mean,</w:t>
      </w:r>
      <w:r>
        <w:rPr>
          <w:rFonts w:ascii="Arial" w:hAnsi="Arial" w:cs="Arial"/>
          <w:sz w:val="28"/>
          <w:szCs w:val="28"/>
        </w:rPr>
        <w:t xml:space="preserve"> how </w:t>
      </w:r>
      <w:r w:rsidR="003C4ADD">
        <w:rPr>
          <w:rFonts w:ascii="Arial" w:hAnsi="Arial" w:cs="Arial"/>
          <w:sz w:val="28"/>
          <w:szCs w:val="28"/>
        </w:rPr>
        <w:t>they</w:t>
      </w:r>
      <w:r>
        <w:rPr>
          <w:rFonts w:ascii="Arial" w:hAnsi="Arial" w:cs="Arial"/>
          <w:sz w:val="28"/>
          <w:szCs w:val="28"/>
        </w:rPr>
        <w:t xml:space="preserve"> spend </w:t>
      </w:r>
      <w:r w:rsidR="003C4ADD">
        <w:rPr>
          <w:rFonts w:ascii="Arial" w:hAnsi="Arial" w:cs="Arial"/>
          <w:sz w:val="28"/>
          <w:szCs w:val="28"/>
        </w:rPr>
        <w:t>thei</w:t>
      </w:r>
      <w:r>
        <w:rPr>
          <w:rFonts w:ascii="Arial" w:hAnsi="Arial" w:cs="Arial"/>
          <w:sz w:val="28"/>
          <w:szCs w:val="28"/>
        </w:rPr>
        <w:t>r weekends</w:t>
      </w:r>
      <w:r w:rsidR="003C4ADD">
        <w:rPr>
          <w:rFonts w:ascii="Arial" w:hAnsi="Arial" w:cs="Arial"/>
          <w:sz w:val="28"/>
          <w:szCs w:val="28"/>
        </w:rPr>
        <w:t xml:space="preserve"> or weeknights</w:t>
      </w:r>
      <w:r>
        <w:rPr>
          <w:rFonts w:ascii="Arial" w:hAnsi="Arial" w:cs="Arial"/>
          <w:sz w:val="28"/>
          <w:szCs w:val="28"/>
        </w:rPr>
        <w:t>,</w:t>
      </w:r>
      <w:r w:rsidR="003C4ADD">
        <w:rPr>
          <w:rFonts w:ascii="Arial" w:hAnsi="Arial" w:cs="Arial"/>
          <w:sz w:val="28"/>
          <w:szCs w:val="28"/>
        </w:rPr>
        <w:t xml:space="preserve"> where they spend holidays, how they divide household tasks and responsibilities, and what type of hobbies or leisure activities they </w:t>
      </w:r>
      <w:proofErr w:type="spellStart"/>
      <w:r w:rsidR="003C4ADD">
        <w:rPr>
          <w:rFonts w:ascii="Arial" w:hAnsi="Arial" w:cs="Arial"/>
          <w:sz w:val="28"/>
          <w:szCs w:val="28"/>
        </w:rPr>
        <w:t>persue</w:t>
      </w:r>
      <w:proofErr w:type="spellEnd"/>
      <w:r w:rsidR="003C4ADD">
        <w:rPr>
          <w:rFonts w:ascii="Arial" w:hAnsi="Arial" w:cs="Arial"/>
          <w:sz w:val="28"/>
          <w:szCs w:val="28"/>
        </w:rPr>
        <w:t xml:space="preserve">. </w:t>
      </w:r>
    </w:p>
    <w:p w14:paraId="70243EB1" w14:textId="77777777" w:rsidR="003C4ADD" w:rsidRDefault="003C4ADD" w:rsidP="008160B5">
      <w:pPr>
        <w:rPr>
          <w:rFonts w:ascii="Arial" w:hAnsi="Arial" w:cs="Arial"/>
          <w:sz w:val="28"/>
          <w:szCs w:val="28"/>
        </w:rPr>
      </w:pPr>
    </w:p>
    <w:p w14:paraId="6313EB37" w14:textId="07A67B6C" w:rsidR="003C4ADD" w:rsidRDefault="003C4ADD" w:rsidP="008160B5">
      <w:pPr>
        <w:rPr>
          <w:rFonts w:ascii="Arial" w:hAnsi="Arial" w:cs="Arial"/>
          <w:sz w:val="28"/>
          <w:szCs w:val="28"/>
        </w:rPr>
      </w:pPr>
      <w:r>
        <w:rPr>
          <w:rFonts w:ascii="Arial" w:hAnsi="Arial" w:cs="Arial"/>
          <w:sz w:val="28"/>
          <w:szCs w:val="28"/>
        </w:rPr>
        <w:t>(example: one couple was conflicted because ethe husband went bowling a few nights a week, the wife thought that would stop after the wedding, it didn’t).</w:t>
      </w:r>
    </w:p>
    <w:p w14:paraId="6CDD4E9E" w14:textId="77777777" w:rsidR="003C4ADD" w:rsidRDefault="003C4ADD" w:rsidP="008160B5">
      <w:pPr>
        <w:rPr>
          <w:rFonts w:ascii="Arial" w:hAnsi="Arial" w:cs="Arial"/>
          <w:sz w:val="28"/>
          <w:szCs w:val="28"/>
        </w:rPr>
      </w:pPr>
    </w:p>
    <w:p w14:paraId="252A88E4" w14:textId="1AA7BE7E" w:rsidR="00E77C43" w:rsidRDefault="003C4ADD" w:rsidP="008160B5">
      <w:pPr>
        <w:rPr>
          <w:rFonts w:ascii="Arial" w:hAnsi="Arial" w:cs="Arial"/>
          <w:sz w:val="28"/>
          <w:szCs w:val="28"/>
        </w:rPr>
      </w:pPr>
      <w:r>
        <w:rPr>
          <w:rFonts w:ascii="Arial" w:hAnsi="Arial" w:cs="Arial"/>
          <w:sz w:val="28"/>
          <w:szCs w:val="28"/>
        </w:rPr>
        <w:t>Did the permanence of their Marriage Vows hinge upon the frequency of his bowling nights?</w:t>
      </w:r>
      <w:r w:rsidR="00836DEE">
        <w:rPr>
          <w:rFonts w:ascii="Arial" w:hAnsi="Arial" w:cs="Arial"/>
          <w:sz w:val="28"/>
          <w:szCs w:val="28"/>
        </w:rPr>
        <w:t>??</w:t>
      </w:r>
    </w:p>
    <w:p w14:paraId="729D74D1" w14:textId="5EDED1FC" w:rsidR="003C4ADD" w:rsidRDefault="003C4ADD" w:rsidP="008160B5">
      <w:pPr>
        <w:rPr>
          <w:rFonts w:ascii="Arial" w:hAnsi="Arial" w:cs="Arial"/>
          <w:sz w:val="28"/>
          <w:szCs w:val="28"/>
        </w:rPr>
      </w:pPr>
      <w:r>
        <w:rPr>
          <w:rFonts w:ascii="Arial" w:hAnsi="Arial" w:cs="Arial"/>
          <w:sz w:val="28"/>
          <w:szCs w:val="28"/>
        </w:rPr>
        <w:lastRenderedPageBreak/>
        <w:t>No, but the quality of their marriage and the quality of their relationship was very affected by it.</w:t>
      </w:r>
    </w:p>
    <w:p w14:paraId="10FC58C1" w14:textId="77777777" w:rsidR="003C4ADD" w:rsidRDefault="003C4ADD" w:rsidP="008160B5">
      <w:pPr>
        <w:rPr>
          <w:rFonts w:ascii="Arial" w:hAnsi="Arial" w:cs="Arial"/>
          <w:sz w:val="28"/>
          <w:szCs w:val="28"/>
        </w:rPr>
      </w:pPr>
    </w:p>
    <w:p w14:paraId="7290868A" w14:textId="138F3EC2" w:rsidR="003C4ADD" w:rsidRDefault="003C4ADD" w:rsidP="008160B5">
      <w:pPr>
        <w:rPr>
          <w:rFonts w:ascii="Arial" w:hAnsi="Arial" w:cs="Arial"/>
          <w:sz w:val="28"/>
          <w:szCs w:val="28"/>
        </w:rPr>
      </w:pPr>
      <w:r>
        <w:rPr>
          <w:rFonts w:ascii="Arial" w:hAnsi="Arial" w:cs="Arial"/>
          <w:sz w:val="28"/>
          <w:szCs w:val="28"/>
        </w:rPr>
        <w:t xml:space="preserve">This is how it is with us before the Lord. Our salvation is not based on our ability to live sinless lives, pursue prayer, and attend church, but </w:t>
      </w:r>
      <w:r w:rsidRPr="00836DEE">
        <w:rPr>
          <w:rFonts w:ascii="Arial" w:hAnsi="Arial" w:cs="Arial"/>
          <w:b/>
          <w:bCs/>
          <w:sz w:val="28"/>
          <w:szCs w:val="28"/>
        </w:rPr>
        <w:t>the quality of our relationship</w:t>
      </w:r>
      <w:r>
        <w:rPr>
          <w:rFonts w:ascii="Arial" w:hAnsi="Arial" w:cs="Arial"/>
          <w:sz w:val="28"/>
          <w:szCs w:val="28"/>
        </w:rPr>
        <w:t xml:space="preserve"> with Jesus, and the fulfillment of His purposes and power in our lives </w:t>
      </w:r>
      <w:r w:rsidRPr="00836DEE">
        <w:rPr>
          <w:rFonts w:ascii="Arial" w:hAnsi="Arial" w:cs="Arial"/>
          <w:b/>
          <w:bCs/>
          <w:i/>
          <w:iCs/>
          <w:sz w:val="28"/>
          <w:szCs w:val="28"/>
        </w:rPr>
        <w:t>very much does</w:t>
      </w:r>
      <w:r w:rsidRPr="00770600">
        <w:rPr>
          <w:rFonts w:ascii="Arial" w:hAnsi="Arial" w:cs="Arial"/>
          <w:i/>
          <w:iCs/>
          <w:sz w:val="28"/>
          <w:szCs w:val="28"/>
        </w:rPr>
        <w:t>!</w:t>
      </w:r>
    </w:p>
    <w:p w14:paraId="732B9E8B" w14:textId="77777777" w:rsidR="006C6544" w:rsidRPr="00830DA7" w:rsidRDefault="006C6544" w:rsidP="002B42D1">
      <w:pPr>
        <w:rPr>
          <w:rFonts w:ascii="Arial" w:hAnsi="Arial" w:cs="Arial"/>
          <w:sz w:val="28"/>
          <w:szCs w:val="28"/>
        </w:rPr>
      </w:pPr>
    </w:p>
    <w:p w14:paraId="6B6E1DD9" w14:textId="11EEE3DE" w:rsidR="006C6544" w:rsidRDefault="008160B5" w:rsidP="00830DA7">
      <w:pPr>
        <w:ind w:left="720"/>
        <w:rPr>
          <w:rFonts w:ascii="Arial" w:hAnsi="Arial" w:cs="Arial"/>
          <w:sz w:val="28"/>
          <w:szCs w:val="28"/>
        </w:rPr>
      </w:pPr>
      <w:r w:rsidRPr="00C12ADB">
        <w:rPr>
          <w:rFonts w:ascii="Arial" w:hAnsi="Arial" w:cs="Arial"/>
          <w:b/>
          <w:bCs/>
          <w:sz w:val="28"/>
          <w:szCs w:val="28"/>
          <w:highlight w:val="yellow"/>
          <w:u w:val="single"/>
        </w:rPr>
        <w:t>Hebrews 10:</w:t>
      </w:r>
      <w:r w:rsidR="006C6544" w:rsidRPr="00C12ADB">
        <w:rPr>
          <w:rFonts w:ascii="Arial" w:hAnsi="Arial" w:cs="Arial"/>
          <w:b/>
          <w:bCs/>
          <w:sz w:val="28"/>
          <w:szCs w:val="28"/>
          <w:highlight w:val="yellow"/>
          <w:u w:val="single"/>
        </w:rPr>
        <w:t>19</w:t>
      </w:r>
      <w:r w:rsidRPr="00C12ADB">
        <w:rPr>
          <w:rFonts w:ascii="Arial" w:hAnsi="Arial" w:cs="Arial"/>
          <w:b/>
          <w:bCs/>
          <w:sz w:val="28"/>
          <w:szCs w:val="28"/>
          <w:highlight w:val="yellow"/>
          <w:u w:val="single"/>
        </w:rPr>
        <w:t>-25</w:t>
      </w:r>
      <w:r w:rsidR="006C6544" w:rsidRPr="00C12ADB">
        <w:rPr>
          <w:rFonts w:ascii="Arial" w:hAnsi="Arial" w:cs="Arial"/>
          <w:sz w:val="28"/>
          <w:szCs w:val="28"/>
          <w:highlight w:val="yellow"/>
        </w:rPr>
        <w:t xml:space="preserve"> </w:t>
      </w:r>
      <w:r w:rsidRPr="00C12ADB">
        <w:rPr>
          <w:rFonts w:ascii="Arial" w:hAnsi="Arial" w:cs="Arial"/>
          <w:sz w:val="28"/>
          <w:szCs w:val="28"/>
          <w:highlight w:val="yellow"/>
        </w:rPr>
        <w:t>“</w:t>
      </w:r>
      <w:r w:rsidR="006C6544" w:rsidRPr="00C12ADB">
        <w:rPr>
          <w:rFonts w:ascii="Arial" w:hAnsi="Arial" w:cs="Arial"/>
          <w:sz w:val="28"/>
          <w:szCs w:val="28"/>
          <w:highlight w:val="yellow"/>
          <w:u w:val="single"/>
        </w:rPr>
        <w:t>Therefore</w:t>
      </w:r>
      <w:r w:rsidR="006C6544" w:rsidRPr="00C12ADB">
        <w:rPr>
          <w:rFonts w:ascii="Arial" w:hAnsi="Arial" w:cs="Arial"/>
          <w:sz w:val="28"/>
          <w:szCs w:val="28"/>
          <w:highlight w:val="yellow"/>
        </w:rPr>
        <w:t xml:space="preserve">, brothers and sisters, since we have confidence to enter the Most Holy Place by the blood of Jesus, 20 by a new and living way opened for us through the curtain, that is, his body, 21 and since we have a great priest over the house of God, 22 let us draw near to God with a sincere heart and with the full assurance that faith brings, having our hearts sprinkled to cleanse us from a guilty conscience and having our bodies washed with pure water. 23 Let us hold unswervingly to the hope we profess, for he who promised is faithful. 24 And let us consider how we may spur one another on toward love and good deeds, 25 </w:t>
      </w:r>
      <w:r w:rsidR="006C6544" w:rsidRPr="00C12ADB">
        <w:rPr>
          <w:rFonts w:ascii="Arial" w:hAnsi="Arial" w:cs="Arial"/>
          <w:sz w:val="28"/>
          <w:szCs w:val="28"/>
          <w:highlight w:val="yellow"/>
          <w:u w:val="single"/>
        </w:rPr>
        <w:t>not giving up meeting together</w:t>
      </w:r>
      <w:r w:rsidR="006C6544" w:rsidRPr="00C12ADB">
        <w:rPr>
          <w:rFonts w:ascii="Arial" w:hAnsi="Arial" w:cs="Arial"/>
          <w:sz w:val="28"/>
          <w:szCs w:val="28"/>
          <w:highlight w:val="yellow"/>
        </w:rPr>
        <w:t xml:space="preserve">, as some are in the habit of doing, but encouraging one another—and </w:t>
      </w:r>
      <w:proofErr w:type="gramStart"/>
      <w:r w:rsidR="006C6544" w:rsidRPr="00C12ADB">
        <w:rPr>
          <w:rFonts w:ascii="Arial" w:hAnsi="Arial" w:cs="Arial"/>
          <w:sz w:val="28"/>
          <w:szCs w:val="28"/>
          <w:highlight w:val="yellow"/>
        </w:rPr>
        <w:t>all the more</w:t>
      </w:r>
      <w:proofErr w:type="gramEnd"/>
      <w:r w:rsidR="006C6544" w:rsidRPr="00C12ADB">
        <w:rPr>
          <w:rFonts w:ascii="Arial" w:hAnsi="Arial" w:cs="Arial"/>
          <w:sz w:val="28"/>
          <w:szCs w:val="28"/>
          <w:highlight w:val="yellow"/>
        </w:rPr>
        <w:t xml:space="preserve"> as you see the Day approaching.</w:t>
      </w:r>
      <w:r w:rsidRPr="00C12ADB">
        <w:rPr>
          <w:rFonts w:ascii="Arial" w:hAnsi="Arial" w:cs="Arial"/>
          <w:sz w:val="28"/>
          <w:szCs w:val="28"/>
          <w:highlight w:val="yellow"/>
        </w:rPr>
        <w:t>”</w:t>
      </w:r>
    </w:p>
    <w:p w14:paraId="31FDD31D" w14:textId="77777777" w:rsidR="008160B5" w:rsidRDefault="008160B5" w:rsidP="00830DA7">
      <w:pPr>
        <w:ind w:left="720"/>
        <w:rPr>
          <w:rFonts w:ascii="Arial" w:hAnsi="Arial" w:cs="Arial"/>
          <w:sz w:val="28"/>
          <w:szCs w:val="28"/>
        </w:rPr>
      </w:pPr>
    </w:p>
    <w:p w14:paraId="5DC9696D" w14:textId="7B77BE3B" w:rsidR="00C12ADB" w:rsidRPr="00C12ADB" w:rsidRDefault="00C12ADB" w:rsidP="003C4ADD">
      <w:pPr>
        <w:pStyle w:val="ListParagraph"/>
        <w:numPr>
          <w:ilvl w:val="0"/>
          <w:numId w:val="9"/>
        </w:numPr>
        <w:rPr>
          <w:rFonts w:ascii="Arial" w:hAnsi="Arial" w:cs="Arial"/>
          <w:sz w:val="28"/>
          <w:szCs w:val="28"/>
          <w:highlight w:val="yellow"/>
        </w:rPr>
      </w:pPr>
      <w:r w:rsidRPr="00C12ADB">
        <w:rPr>
          <w:rFonts w:ascii="Arial" w:hAnsi="Arial" w:cs="Arial"/>
          <w:sz w:val="28"/>
          <w:szCs w:val="28"/>
          <w:highlight w:val="yellow"/>
        </w:rPr>
        <w:t>L</w:t>
      </w:r>
      <w:r w:rsidRPr="00C12ADB">
        <w:rPr>
          <w:rFonts w:ascii="Arial" w:hAnsi="Arial" w:cs="Arial"/>
          <w:sz w:val="28"/>
          <w:szCs w:val="28"/>
          <w:highlight w:val="yellow"/>
        </w:rPr>
        <w:t>et us draw near to God with a sincere heart</w:t>
      </w:r>
    </w:p>
    <w:p w14:paraId="5B14D617" w14:textId="77E66BFB" w:rsidR="003C4ADD" w:rsidRPr="00C12ADB" w:rsidRDefault="003C4ADD" w:rsidP="003C4ADD">
      <w:pPr>
        <w:pStyle w:val="ListParagraph"/>
        <w:numPr>
          <w:ilvl w:val="0"/>
          <w:numId w:val="9"/>
        </w:numPr>
        <w:rPr>
          <w:rFonts w:ascii="Arial" w:hAnsi="Arial" w:cs="Arial"/>
          <w:sz w:val="28"/>
          <w:szCs w:val="28"/>
          <w:highlight w:val="yellow"/>
        </w:rPr>
      </w:pPr>
      <w:r w:rsidRPr="00C12ADB">
        <w:rPr>
          <w:rFonts w:ascii="Arial" w:hAnsi="Arial" w:cs="Arial"/>
          <w:sz w:val="28"/>
          <w:szCs w:val="28"/>
          <w:highlight w:val="yellow"/>
        </w:rPr>
        <w:t>Let us hold unswervingly to the hope we profess.</w:t>
      </w:r>
    </w:p>
    <w:p w14:paraId="30A44EEA" w14:textId="77777777" w:rsidR="003C4ADD" w:rsidRPr="00C12ADB" w:rsidRDefault="003C4ADD" w:rsidP="003C4ADD">
      <w:pPr>
        <w:pStyle w:val="ListParagraph"/>
        <w:numPr>
          <w:ilvl w:val="0"/>
          <w:numId w:val="9"/>
        </w:numPr>
        <w:rPr>
          <w:rFonts w:ascii="Arial" w:hAnsi="Arial" w:cs="Arial"/>
          <w:sz w:val="28"/>
          <w:szCs w:val="28"/>
          <w:highlight w:val="yellow"/>
        </w:rPr>
      </w:pPr>
      <w:r w:rsidRPr="00C12ADB">
        <w:rPr>
          <w:rFonts w:ascii="Arial" w:hAnsi="Arial" w:cs="Arial"/>
          <w:sz w:val="28"/>
          <w:szCs w:val="28"/>
          <w:highlight w:val="yellow"/>
        </w:rPr>
        <w:t>Let us consider how we may spur one another on toward love and good deeds.</w:t>
      </w:r>
    </w:p>
    <w:p w14:paraId="2F4314B5" w14:textId="77777777" w:rsidR="003C4ADD" w:rsidRPr="00C12ADB" w:rsidRDefault="003C4ADD" w:rsidP="003C4ADD">
      <w:pPr>
        <w:pStyle w:val="ListParagraph"/>
        <w:numPr>
          <w:ilvl w:val="0"/>
          <w:numId w:val="9"/>
        </w:numPr>
        <w:rPr>
          <w:rFonts w:ascii="Arial" w:hAnsi="Arial" w:cs="Arial"/>
          <w:sz w:val="28"/>
          <w:szCs w:val="28"/>
          <w:highlight w:val="yellow"/>
        </w:rPr>
      </w:pPr>
      <w:r w:rsidRPr="00C12ADB">
        <w:rPr>
          <w:rFonts w:ascii="Arial" w:hAnsi="Arial" w:cs="Arial"/>
          <w:sz w:val="28"/>
          <w:szCs w:val="28"/>
          <w:highlight w:val="yellow"/>
        </w:rPr>
        <w:t xml:space="preserve">Let us not giving up meeting together, as some are in the habit of doing. </w:t>
      </w:r>
    </w:p>
    <w:p w14:paraId="58468C92" w14:textId="14B8B818" w:rsidR="003C4ADD" w:rsidRPr="00C12ADB" w:rsidRDefault="003C4ADD" w:rsidP="003C4ADD">
      <w:pPr>
        <w:pStyle w:val="ListParagraph"/>
        <w:numPr>
          <w:ilvl w:val="0"/>
          <w:numId w:val="9"/>
        </w:numPr>
        <w:rPr>
          <w:rFonts w:ascii="Arial" w:hAnsi="Arial" w:cs="Arial"/>
          <w:sz w:val="28"/>
          <w:szCs w:val="28"/>
          <w:highlight w:val="yellow"/>
        </w:rPr>
      </w:pPr>
      <w:r w:rsidRPr="00C12ADB">
        <w:rPr>
          <w:rFonts w:ascii="Arial" w:hAnsi="Arial" w:cs="Arial"/>
          <w:sz w:val="28"/>
          <w:szCs w:val="28"/>
          <w:highlight w:val="yellow"/>
        </w:rPr>
        <w:t xml:space="preserve">Let us </w:t>
      </w:r>
      <w:r w:rsidR="00A1539C" w:rsidRPr="00C12ADB">
        <w:rPr>
          <w:rFonts w:ascii="Arial" w:hAnsi="Arial" w:cs="Arial"/>
          <w:sz w:val="28"/>
          <w:szCs w:val="28"/>
          <w:highlight w:val="yellow"/>
        </w:rPr>
        <w:t>encourage</w:t>
      </w:r>
      <w:r w:rsidRPr="00C12ADB">
        <w:rPr>
          <w:rFonts w:ascii="Arial" w:hAnsi="Arial" w:cs="Arial"/>
          <w:sz w:val="28"/>
          <w:szCs w:val="28"/>
          <w:highlight w:val="yellow"/>
        </w:rPr>
        <w:t xml:space="preserve"> one another—and </w:t>
      </w:r>
      <w:proofErr w:type="gramStart"/>
      <w:r w:rsidRPr="00C12ADB">
        <w:rPr>
          <w:rFonts w:ascii="Arial" w:hAnsi="Arial" w:cs="Arial"/>
          <w:sz w:val="28"/>
          <w:szCs w:val="28"/>
          <w:highlight w:val="yellow"/>
        </w:rPr>
        <w:t>all the more</w:t>
      </w:r>
      <w:proofErr w:type="gramEnd"/>
      <w:r w:rsidRPr="00C12ADB">
        <w:rPr>
          <w:rFonts w:ascii="Arial" w:hAnsi="Arial" w:cs="Arial"/>
          <w:sz w:val="28"/>
          <w:szCs w:val="28"/>
          <w:highlight w:val="yellow"/>
        </w:rPr>
        <w:t xml:space="preserve"> as you see the Day approaching.”</w:t>
      </w:r>
    </w:p>
    <w:p w14:paraId="130BB3BA" w14:textId="7DAA2648" w:rsidR="003C4ADD" w:rsidRDefault="003C4ADD" w:rsidP="003C4ADD">
      <w:pPr>
        <w:rPr>
          <w:rFonts w:ascii="Arial" w:hAnsi="Arial" w:cs="Arial"/>
          <w:sz w:val="28"/>
          <w:szCs w:val="28"/>
        </w:rPr>
      </w:pPr>
    </w:p>
    <w:p w14:paraId="5CEE5DB7" w14:textId="410EE5F5" w:rsidR="00843F5C" w:rsidRPr="002B42D1" w:rsidRDefault="00843F5C" w:rsidP="003C4ADD">
      <w:pPr>
        <w:rPr>
          <w:rFonts w:ascii="Arial" w:hAnsi="Arial" w:cs="Arial"/>
          <w:i/>
          <w:iCs/>
          <w:sz w:val="28"/>
          <w:szCs w:val="28"/>
          <w:u w:val="single"/>
        </w:rPr>
      </w:pPr>
      <w:r w:rsidRPr="002B42D1">
        <w:rPr>
          <w:rFonts w:ascii="Arial" w:hAnsi="Arial" w:cs="Arial"/>
          <w:i/>
          <w:iCs/>
          <w:sz w:val="28"/>
          <w:szCs w:val="28"/>
          <w:u w:val="single"/>
        </w:rPr>
        <w:t>“Let us not giving up meeting together</w:t>
      </w:r>
      <w:r w:rsidR="004973C9" w:rsidRPr="002B42D1">
        <w:rPr>
          <w:rFonts w:ascii="Arial" w:hAnsi="Arial" w:cs="Arial"/>
          <w:i/>
          <w:iCs/>
          <w:sz w:val="28"/>
          <w:szCs w:val="28"/>
          <w:u w:val="single"/>
        </w:rPr>
        <w:t>…</w:t>
      </w:r>
      <w:r w:rsidRPr="002B42D1">
        <w:rPr>
          <w:rFonts w:ascii="Arial" w:hAnsi="Arial" w:cs="Arial"/>
          <w:i/>
          <w:iCs/>
          <w:sz w:val="28"/>
          <w:szCs w:val="28"/>
          <w:u w:val="single"/>
        </w:rPr>
        <w:t xml:space="preserve">” </w:t>
      </w:r>
    </w:p>
    <w:p w14:paraId="55B45078" w14:textId="77777777" w:rsidR="004973C9" w:rsidRDefault="004973C9" w:rsidP="003C4ADD">
      <w:pPr>
        <w:rPr>
          <w:rFonts w:ascii="Arial" w:hAnsi="Arial" w:cs="Arial"/>
          <w:sz w:val="28"/>
          <w:szCs w:val="28"/>
        </w:rPr>
      </w:pPr>
    </w:p>
    <w:p w14:paraId="1BB76650" w14:textId="30DE2814" w:rsidR="00843F5C" w:rsidRDefault="00843F5C" w:rsidP="003C4ADD">
      <w:pPr>
        <w:rPr>
          <w:rFonts w:ascii="Arial" w:hAnsi="Arial" w:cs="Arial"/>
          <w:sz w:val="28"/>
          <w:szCs w:val="28"/>
        </w:rPr>
      </w:pPr>
      <w:r>
        <w:rPr>
          <w:rFonts w:ascii="Arial" w:hAnsi="Arial" w:cs="Arial"/>
          <w:sz w:val="28"/>
          <w:szCs w:val="28"/>
        </w:rPr>
        <w:t>I cannot emphasize enough the importance of coming to church.</w:t>
      </w:r>
    </w:p>
    <w:p w14:paraId="03512723" w14:textId="030F280A" w:rsidR="00843F5C" w:rsidRDefault="00843F5C" w:rsidP="003C4ADD">
      <w:pPr>
        <w:rPr>
          <w:rFonts w:ascii="Arial" w:hAnsi="Arial" w:cs="Arial"/>
          <w:sz w:val="28"/>
          <w:szCs w:val="28"/>
        </w:rPr>
      </w:pPr>
      <w:r>
        <w:rPr>
          <w:rFonts w:ascii="Arial" w:hAnsi="Arial" w:cs="Arial"/>
          <w:sz w:val="28"/>
          <w:szCs w:val="28"/>
        </w:rPr>
        <w:t>Your presence in the body is invaluable and irreplaceable</w:t>
      </w:r>
    </w:p>
    <w:p w14:paraId="3F249034" w14:textId="4864C11F" w:rsidR="00843F5C" w:rsidRDefault="00843F5C" w:rsidP="003C4ADD">
      <w:pPr>
        <w:rPr>
          <w:rFonts w:ascii="Arial" w:hAnsi="Arial" w:cs="Arial"/>
          <w:sz w:val="28"/>
          <w:szCs w:val="28"/>
        </w:rPr>
      </w:pPr>
      <w:r>
        <w:rPr>
          <w:rFonts w:ascii="Arial" w:hAnsi="Arial" w:cs="Arial"/>
          <w:sz w:val="28"/>
          <w:szCs w:val="28"/>
        </w:rPr>
        <w:t>Attending church is so much more than experiencing the worship and hearing a sermon. Your presence in the body is vital whether you know it or not. The people you greet and fellowship with, the relationships you reinforce and check in on, the opportunity to see</w:t>
      </w:r>
      <w:r w:rsidR="00A1539C">
        <w:rPr>
          <w:rFonts w:ascii="Arial" w:hAnsi="Arial" w:cs="Arial"/>
          <w:sz w:val="28"/>
          <w:szCs w:val="28"/>
        </w:rPr>
        <w:t>,</w:t>
      </w:r>
      <w:r>
        <w:rPr>
          <w:rFonts w:ascii="Arial" w:hAnsi="Arial" w:cs="Arial"/>
          <w:sz w:val="28"/>
          <w:szCs w:val="28"/>
        </w:rPr>
        <w:t xml:space="preserve"> hear, and be part of whatever the Holy Spirit has planned for that day, cannot happen unless you are present to experience it.</w:t>
      </w:r>
    </w:p>
    <w:p w14:paraId="05445BBB" w14:textId="77777777" w:rsidR="00843F5C" w:rsidRDefault="00843F5C" w:rsidP="003C4ADD">
      <w:pPr>
        <w:rPr>
          <w:rFonts w:ascii="Arial" w:hAnsi="Arial" w:cs="Arial"/>
          <w:sz w:val="28"/>
          <w:szCs w:val="28"/>
        </w:rPr>
      </w:pPr>
    </w:p>
    <w:p w14:paraId="4D125F42" w14:textId="2FFE1544" w:rsidR="00843F5C" w:rsidRDefault="00843F5C" w:rsidP="003C4ADD">
      <w:pPr>
        <w:rPr>
          <w:rFonts w:ascii="Arial" w:hAnsi="Arial" w:cs="Arial"/>
          <w:sz w:val="28"/>
          <w:szCs w:val="28"/>
        </w:rPr>
      </w:pPr>
      <w:r>
        <w:rPr>
          <w:rFonts w:ascii="Arial" w:hAnsi="Arial" w:cs="Arial"/>
          <w:sz w:val="28"/>
          <w:szCs w:val="28"/>
        </w:rPr>
        <w:t>Since COVID, church attendance habits have really suffered.  Our church, along with many other churches around the world, have been offering “online services” ever since. In our online service we offer a song, announcements, and a prerecorded video of last week’s sermon. It gives people an opportunity to stay connected if they absolutely can’t make it to church. It is at best, a small sample of what we experience at our services. Even if it was a live simulcast, it would still not be an adequate replacement for coming to fellowship in-person.</w:t>
      </w:r>
    </w:p>
    <w:p w14:paraId="7731CD0A" w14:textId="77777777" w:rsidR="00843F5C" w:rsidRDefault="00843F5C" w:rsidP="003C4ADD">
      <w:pPr>
        <w:rPr>
          <w:rFonts w:ascii="Arial" w:hAnsi="Arial" w:cs="Arial"/>
          <w:sz w:val="28"/>
          <w:szCs w:val="28"/>
        </w:rPr>
      </w:pPr>
    </w:p>
    <w:p w14:paraId="4AFC1C30" w14:textId="003FB696" w:rsidR="00843F5C" w:rsidRDefault="00843F5C" w:rsidP="003C4ADD">
      <w:pPr>
        <w:rPr>
          <w:rFonts w:ascii="Arial" w:hAnsi="Arial" w:cs="Arial"/>
          <w:sz w:val="28"/>
          <w:szCs w:val="28"/>
        </w:rPr>
      </w:pPr>
      <w:r>
        <w:rPr>
          <w:rFonts w:ascii="Arial" w:hAnsi="Arial" w:cs="Arial"/>
          <w:sz w:val="28"/>
          <w:szCs w:val="28"/>
        </w:rPr>
        <w:lastRenderedPageBreak/>
        <w:t>One person said it’s like watching a fireplace on TV. It looks good, but it doesn’t have the look, feel, smell, and warmth of a real fire.</w:t>
      </w:r>
    </w:p>
    <w:p w14:paraId="2159F3DF" w14:textId="42B952C9" w:rsidR="008160B5" w:rsidRDefault="00843F5C" w:rsidP="00F9004D">
      <w:pPr>
        <w:pBdr>
          <w:bottom w:val="single" w:sz="6" w:space="1" w:color="auto"/>
        </w:pBdr>
        <w:rPr>
          <w:rFonts w:ascii="Arial" w:hAnsi="Arial" w:cs="Arial"/>
          <w:sz w:val="28"/>
          <w:szCs w:val="28"/>
        </w:rPr>
      </w:pPr>
      <w:r>
        <w:rPr>
          <w:rFonts w:ascii="Arial" w:hAnsi="Arial" w:cs="Arial"/>
          <w:sz w:val="28"/>
          <w:szCs w:val="28"/>
        </w:rPr>
        <w:t xml:space="preserve">A thriving fellowship is like a </w:t>
      </w:r>
      <w:r w:rsidRPr="00836DEE">
        <w:rPr>
          <w:rFonts w:ascii="Arial" w:hAnsi="Arial" w:cs="Arial"/>
          <w:i/>
          <w:iCs/>
          <w:sz w:val="28"/>
          <w:szCs w:val="28"/>
          <w:u w:val="single"/>
        </w:rPr>
        <w:t>campfire.</w:t>
      </w:r>
      <w:r>
        <w:rPr>
          <w:rFonts w:ascii="Arial" w:hAnsi="Arial" w:cs="Arial"/>
          <w:sz w:val="28"/>
          <w:szCs w:val="28"/>
        </w:rPr>
        <w:t xml:space="preserve"> We rely on the heat that comes from the convection and radiation of each other.  If you remove one coal from a campfire, it would like </w:t>
      </w:r>
      <w:proofErr w:type="gramStart"/>
      <w:r>
        <w:rPr>
          <w:rFonts w:ascii="Arial" w:hAnsi="Arial" w:cs="Arial"/>
          <w:sz w:val="28"/>
          <w:szCs w:val="28"/>
        </w:rPr>
        <w:t>grow</w:t>
      </w:r>
      <w:proofErr w:type="gramEnd"/>
      <w:r>
        <w:rPr>
          <w:rFonts w:ascii="Arial" w:hAnsi="Arial" w:cs="Arial"/>
          <w:sz w:val="28"/>
          <w:szCs w:val="28"/>
        </w:rPr>
        <w:t xml:space="preserve"> cold and grey while the rest of the fire remains blazing.  That’s how it is for a person who neglects or forsakes meeting together in fellowship with other believers.</w:t>
      </w:r>
    </w:p>
    <w:p w14:paraId="428A1B5D" w14:textId="77777777" w:rsidR="00750041" w:rsidRDefault="00750041" w:rsidP="00F9004D">
      <w:pPr>
        <w:pBdr>
          <w:bottom w:val="single" w:sz="6" w:space="1" w:color="auto"/>
        </w:pBdr>
        <w:rPr>
          <w:rFonts w:ascii="Arial" w:hAnsi="Arial" w:cs="Arial"/>
          <w:sz w:val="28"/>
          <w:szCs w:val="28"/>
        </w:rPr>
      </w:pPr>
    </w:p>
    <w:p w14:paraId="3DA54398" w14:textId="77777777" w:rsidR="00FA1865" w:rsidRDefault="00FA1865" w:rsidP="00FA1865">
      <w:pPr>
        <w:rPr>
          <w:rFonts w:ascii="Arial" w:hAnsi="Arial" w:cs="Arial"/>
          <w:sz w:val="28"/>
          <w:szCs w:val="28"/>
        </w:rPr>
      </w:pPr>
    </w:p>
    <w:p w14:paraId="726F6CC7" w14:textId="6A0A37F8" w:rsidR="00FA1865" w:rsidRPr="00830DA7" w:rsidRDefault="00451C99" w:rsidP="00FA1865">
      <w:pPr>
        <w:rPr>
          <w:rFonts w:ascii="Arial" w:hAnsi="Arial" w:cs="Arial"/>
          <w:sz w:val="28"/>
          <w:szCs w:val="28"/>
        </w:rPr>
      </w:pPr>
      <w:r>
        <w:rPr>
          <w:rFonts w:ascii="Arial" w:hAnsi="Arial" w:cs="Arial"/>
          <w:sz w:val="28"/>
          <w:szCs w:val="28"/>
        </w:rPr>
        <w:t xml:space="preserve">Now </w:t>
      </w:r>
      <w:r w:rsidR="000F2122">
        <w:rPr>
          <w:rFonts w:ascii="Arial" w:hAnsi="Arial" w:cs="Arial"/>
          <w:sz w:val="28"/>
          <w:szCs w:val="28"/>
        </w:rPr>
        <w:t>a</w:t>
      </w:r>
      <w:r>
        <w:rPr>
          <w:rFonts w:ascii="Arial" w:hAnsi="Arial" w:cs="Arial"/>
          <w:sz w:val="28"/>
          <w:szCs w:val="28"/>
        </w:rPr>
        <w:t xml:space="preserve"> difficult verse…</w:t>
      </w:r>
    </w:p>
    <w:p w14:paraId="7A7C087D" w14:textId="77777777" w:rsidR="006C6544" w:rsidRPr="00830DA7" w:rsidRDefault="006C6544" w:rsidP="00830DA7">
      <w:pPr>
        <w:ind w:left="720"/>
        <w:rPr>
          <w:rFonts w:ascii="Arial" w:hAnsi="Arial" w:cs="Arial"/>
          <w:sz w:val="28"/>
          <w:szCs w:val="28"/>
        </w:rPr>
      </w:pPr>
    </w:p>
    <w:p w14:paraId="035E8A97" w14:textId="034B4905" w:rsidR="006C6544" w:rsidRDefault="008160B5" w:rsidP="00830DA7">
      <w:pPr>
        <w:ind w:left="720"/>
        <w:rPr>
          <w:rFonts w:ascii="Arial" w:hAnsi="Arial" w:cs="Arial"/>
          <w:sz w:val="28"/>
          <w:szCs w:val="28"/>
          <w:vertAlign w:val="superscript"/>
        </w:rPr>
      </w:pPr>
      <w:r w:rsidRPr="00C12ADB">
        <w:rPr>
          <w:rFonts w:ascii="Arial" w:hAnsi="Arial" w:cs="Arial"/>
          <w:b/>
          <w:bCs/>
          <w:sz w:val="28"/>
          <w:szCs w:val="28"/>
          <w:highlight w:val="yellow"/>
          <w:u w:val="single"/>
        </w:rPr>
        <w:t>Hebrews 10:</w:t>
      </w:r>
      <w:r w:rsidR="006C6544" w:rsidRPr="00C12ADB">
        <w:rPr>
          <w:rFonts w:ascii="Arial" w:hAnsi="Arial" w:cs="Arial"/>
          <w:b/>
          <w:bCs/>
          <w:sz w:val="28"/>
          <w:szCs w:val="28"/>
          <w:highlight w:val="yellow"/>
          <w:u w:val="single"/>
        </w:rPr>
        <w:t>26</w:t>
      </w:r>
      <w:r w:rsidRPr="00C12ADB">
        <w:rPr>
          <w:rFonts w:ascii="Arial" w:hAnsi="Arial" w:cs="Arial"/>
          <w:b/>
          <w:bCs/>
          <w:sz w:val="28"/>
          <w:szCs w:val="28"/>
          <w:highlight w:val="yellow"/>
          <w:u w:val="single"/>
        </w:rPr>
        <w:t>-31</w:t>
      </w:r>
      <w:r w:rsidR="006C6544" w:rsidRPr="00C12ADB">
        <w:rPr>
          <w:rFonts w:ascii="Arial" w:hAnsi="Arial" w:cs="Arial"/>
          <w:sz w:val="28"/>
          <w:szCs w:val="28"/>
          <w:highlight w:val="yellow"/>
        </w:rPr>
        <w:t xml:space="preserve"> </w:t>
      </w:r>
      <w:r w:rsidRPr="00C12ADB">
        <w:rPr>
          <w:rFonts w:ascii="Arial" w:hAnsi="Arial" w:cs="Arial"/>
          <w:i/>
          <w:iCs/>
          <w:sz w:val="28"/>
          <w:szCs w:val="28"/>
          <w:highlight w:val="yellow"/>
        </w:rPr>
        <w:t>“</w:t>
      </w:r>
      <w:r w:rsidR="006C6544" w:rsidRPr="00C12ADB">
        <w:rPr>
          <w:rFonts w:ascii="Arial" w:hAnsi="Arial" w:cs="Arial"/>
          <w:i/>
          <w:iCs/>
          <w:sz w:val="28"/>
          <w:szCs w:val="28"/>
          <w:highlight w:val="yellow"/>
        </w:rPr>
        <w:t xml:space="preserve">If we deliberately keep on sinning after we have received the knowledge of the truth, no sacrifice for sins is left, 27 but only a fearful expectation of judgment and of raging fire that will consume the enemies of God. </w:t>
      </w:r>
      <w:r w:rsidR="006C6544" w:rsidRPr="00C12ADB">
        <w:rPr>
          <w:rFonts w:ascii="Arial" w:hAnsi="Arial" w:cs="Arial"/>
          <w:sz w:val="28"/>
          <w:szCs w:val="28"/>
          <w:highlight w:val="yellow"/>
        </w:rPr>
        <w:t>28 Anyone who rejected the law of Moses died without mercy on the testimony of two or three witnesses. 29 How much more severely do you think someone deserves to be punished who has trampled the Son of God underfoot, who has treated as an unholy thing the blood of the covenant that sanctified them, and who has insulted the Spirit of grace? 30 For we know him who said, “It is mine to avenge; I will repay,” and again, “The Lord will judge his people.” 31 It is a dreadful thing to fall into the hands of the living God.</w:t>
      </w:r>
      <w:r w:rsidRPr="00C12ADB">
        <w:rPr>
          <w:rFonts w:ascii="Arial" w:hAnsi="Arial" w:cs="Arial"/>
          <w:sz w:val="28"/>
          <w:szCs w:val="28"/>
          <w:highlight w:val="yellow"/>
        </w:rPr>
        <w:t>”</w:t>
      </w:r>
      <w:r w:rsidR="00CC4058">
        <w:rPr>
          <w:rFonts w:ascii="Arial" w:hAnsi="Arial" w:cs="Arial"/>
          <w:sz w:val="28"/>
          <w:szCs w:val="28"/>
        </w:rPr>
        <w:t xml:space="preserve"> </w:t>
      </w:r>
      <w:r w:rsidR="00CC4058" w:rsidRPr="00CC4058">
        <w:rPr>
          <w:rFonts w:ascii="Arial" w:hAnsi="Arial" w:cs="Arial"/>
          <w:sz w:val="28"/>
          <w:szCs w:val="28"/>
          <w:vertAlign w:val="superscript"/>
        </w:rPr>
        <w:t>[Deut.32:35-36]</w:t>
      </w:r>
    </w:p>
    <w:p w14:paraId="39B6E204" w14:textId="77777777" w:rsidR="00BD73C5" w:rsidRDefault="00BD73C5" w:rsidP="002E3272">
      <w:pPr>
        <w:rPr>
          <w:rFonts w:ascii="Arial" w:hAnsi="Arial" w:cs="Arial"/>
          <w:sz w:val="28"/>
          <w:szCs w:val="28"/>
        </w:rPr>
      </w:pPr>
    </w:p>
    <w:p w14:paraId="6283DC26" w14:textId="193D2EA1" w:rsidR="00BD73C5" w:rsidRDefault="00A42DF6" w:rsidP="002B42D1">
      <w:pPr>
        <w:rPr>
          <w:rFonts w:ascii="Arial" w:hAnsi="Arial" w:cs="Arial"/>
          <w:sz w:val="28"/>
          <w:szCs w:val="28"/>
        </w:rPr>
      </w:pPr>
      <w:r>
        <w:rPr>
          <w:rFonts w:ascii="Arial" w:hAnsi="Arial" w:cs="Arial"/>
          <w:i/>
          <w:iCs/>
          <w:sz w:val="28"/>
          <w:szCs w:val="28"/>
        </w:rPr>
        <w:t>“</w:t>
      </w:r>
      <w:r w:rsidR="00BD73C5" w:rsidRPr="003678C2">
        <w:rPr>
          <w:rFonts w:ascii="Arial" w:hAnsi="Arial" w:cs="Arial"/>
          <w:i/>
          <w:iCs/>
          <w:sz w:val="28"/>
          <w:szCs w:val="28"/>
        </w:rPr>
        <w:t>If we deliberately keep on sinning after we have received the knowledge of the truth, no sacrifice for sins is left,</w:t>
      </w:r>
      <w:r w:rsidRPr="003678C2">
        <w:rPr>
          <w:rFonts w:ascii="Arial" w:hAnsi="Arial" w:cs="Arial"/>
          <w:i/>
          <w:iCs/>
          <w:sz w:val="28"/>
          <w:szCs w:val="28"/>
        </w:rPr>
        <w:t xml:space="preserve"> but only a fearful expectation of judgment and of raging fire that will consume the enemies of God.</w:t>
      </w:r>
      <w:r>
        <w:rPr>
          <w:rFonts w:ascii="Arial" w:hAnsi="Arial" w:cs="Arial"/>
          <w:i/>
          <w:iCs/>
          <w:sz w:val="28"/>
          <w:szCs w:val="28"/>
        </w:rPr>
        <w:t>”</w:t>
      </w:r>
    </w:p>
    <w:p w14:paraId="3C3CE1E7" w14:textId="77777777" w:rsidR="00A42DF6" w:rsidRDefault="00A42DF6" w:rsidP="002E3272">
      <w:pPr>
        <w:rPr>
          <w:rFonts w:ascii="Arial" w:hAnsi="Arial" w:cs="Arial"/>
          <w:sz w:val="28"/>
          <w:szCs w:val="28"/>
        </w:rPr>
      </w:pPr>
    </w:p>
    <w:p w14:paraId="5508F2CD" w14:textId="15C92048" w:rsidR="00130E36" w:rsidRDefault="003E48DC" w:rsidP="002E3272">
      <w:pPr>
        <w:rPr>
          <w:rFonts w:ascii="Arial" w:hAnsi="Arial" w:cs="Arial"/>
          <w:sz w:val="28"/>
          <w:szCs w:val="28"/>
        </w:rPr>
      </w:pPr>
      <w:r>
        <w:rPr>
          <w:rFonts w:ascii="Arial" w:hAnsi="Arial" w:cs="Arial"/>
          <w:sz w:val="28"/>
          <w:szCs w:val="28"/>
        </w:rPr>
        <w:t xml:space="preserve">These verses </w:t>
      </w:r>
      <w:r w:rsidR="00130E36">
        <w:rPr>
          <w:rFonts w:ascii="Arial" w:hAnsi="Arial" w:cs="Arial"/>
          <w:sz w:val="28"/>
          <w:szCs w:val="28"/>
        </w:rPr>
        <w:t xml:space="preserve">are often used to try to prove that salvation through Jesus can be lost through bad conduct. As if to say, your ability to be saved depends on Jesus, </w:t>
      </w:r>
      <w:r w:rsidR="008D0A52">
        <w:rPr>
          <w:rFonts w:ascii="Arial" w:hAnsi="Arial" w:cs="Arial"/>
          <w:sz w:val="28"/>
          <w:szCs w:val="28"/>
        </w:rPr>
        <w:t>b</w:t>
      </w:r>
      <w:r w:rsidR="00130E36">
        <w:rPr>
          <w:rFonts w:ascii="Arial" w:hAnsi="Arial" w:cs="Arial"/>
          <w:sz w:val="28"/>
          <w:szCs w:val="28"/>
        </w:rPr>
        <w:t>ut your ability to stay saved depends on YOU. This is simply untrue.</w:t>
      </w:r>
    </w:p>
    <w:p w14:paraId="305BB5B0" w14:textId="77777777" w:rsidR="00130E36" w:rsidRDefault="00130E36" w:rsidP="002E3272">
      <w:pPr>
        <w:rPr>
          <w:rFonts w:ascii="Arial" w:hAnsi="Arial" w:cs="Arial"/>
          <w:sz w:val="28"/>
          <w:szCs w:val="28"/>
        </w:rPr>
      </w:pPr>
    </w:p>
    <w:p w14:paraId="50323489" w14:textId="10677527" w:rsidR="00D77F98" w:rsidRDefault="00130E36" w:rsidP="002E3272">
      <w:pPr>
        <w:rPr>
          <w:rFonts w:ascii="Arial" w:hAnsi="Arial" w:cs="Arial"/>
          <w:sz w:val="28"/>
          <w:szCs w:val="28"/>
        </w:rPr>
      </w:pPr>
      <w:r>
        <w:rPr>
          <w:rFonts w:ascii="Arial" w:hAnsi="Arial" w:cs="Arial"/>
          <w:sz w:val="28"/>
          <w:szCs w:val="28"/>
        </w:rPr>
        <w:t xml:space="preserve">What these verses are </w:t>
      </w:r>
      <w:proofErr w:type="gramStart"/>
      <w:r>
        <w:rPr>
          <w:rFonts w:ascii="Arial" w:hAnsi="Arial" w:cs="Arial"/>
          <w:sz w:val="28"/>
          <w:szCs w:val="28"/>
        </w:rPr>
        <w:t>actually addressing</w:t>
      </w:r>
      <w:proofErr w:type="gramEnd"/>
      <w:r>
        <w:rPr>
          <w:rFonts w:ascii="Arial" w:hAnsi="Arial" w:cs="Arial"/>
          <w:sz w:val="28"/>
          <w:szCs w:val="28"/>
        </w:rPr>
        <w:t xml:space="preserve"> is</w:t>
      </w:r>
      <w:r w:rsidR="002869AE">
        <w:rPr>
          <w:rFonts w:ascii="Arial" w:hAnsi="Arial" w:cs="Arial"/>
          <w:sz w:val="28"/>
          <w:szCs w:val="28"/>
        </w:rPr>
        <w:t>,</w:t>
      </w:r>
      <w:r w:rsidR="003E48DC">
        <w:rPr>
          <w:rFonts w:ascii="Arial" w:hAnsi="Arial" w:cs="Arial"/>
          <w:sz w:val="28"/>
          <w:szCs w:val="28"/>
        </w:rPr>
        <w:t xml:space="preserve"> “</w:t>
      </w:r>
      <w:r w:rsidR="002E3272">
        <w:rPr>
          <w:rFonts w:ascii="Arial" w:hAnsi="Arial" w:cs="Arial"/>
          <w:sz w:val="28"/>
          <w:szCs w:val="28"/>
        </w:rPr>
        <w:t>Apostasy</w:t>
      </w:r>
      <w:r w:rsidR="003E48DC">
        <w:rPr>
          <w:rFonts w:ascii="Arial" w:hAnsi="Arial" w:cs="Arial"/>
          <w:sz w:val="28"/>
          <w:szCs w:val="28"/>
        </w:rPr>
        <w:t>”</w:t>
      </w:r>
      <w:r w:rsidR="002E3272">
        <w:rPr>
          <w:rFonts w:ascii="Arial" w:hAnsi="Arial" w:cs="Arial"/>
          <w:sz w:val="28"/>
          <w:szCs w:val="28"/>
        </w:rPr>
        <w:t xml:space="preserve"> -</w:t>
      </w:r>
      <w:r w:rsidR="003E48DC">
        <w:rPr>
          <w:rFonts w:ascii="Arial" w:hAnsi="Arial" w:cs="Arial"/>
          <w:sz w:val="28"/>
          <w:szCs w:val="28"/>
        </w:rPr>
        <w:t xml:space="preserve"> </w:t>
      </w:r>
      <w:r w:rsidR="003E48DC" w:rsidRPr="003E48DC">
        <w:rPr>
          <w:rFonts w:ascii="Arial" w:hAnsi="Arial" w:cs="Arial"/>
          <w:sz w:val="28"/>
          <w:szCs w:val="28"/>
        </w:rPr>
        <w:t>the abandonment of one's religious faith or previously held loyalty.</w:t>
      </w:r>
      <w:r w:rsidR="00345469">
        <w:rPr>
          <w:rFonts w:ascii="Arial" w:hAnsi="Arial" w:cs="Arial"/>
          <w:sz w:val="28"/>
          <w:szCs w:val="28"/>
        </w:rPr>
        <w:t xml:space="preserve"> </w:t>
      </w:r>
      <w:r w:rsidR="00D77F98">
        <w:rPr>
          <w:rFonts w:ascii="Arial" w:hAnsi="Arial" w:cs="Arial"/>
          <w:sz w:val="28"/>
          <w:szCs w:val="28"/>
        </w:rPr>
        <w:t>If I who claim to know and love Jesus</w:t>
      </w:r>
      <w:r w:rsidR="00C53ED4">
        <w:rPr>
          <w:rFonts w:ascii="Arial" w:hAnsi="Arial" w:cs="Arial"/>
          <w:sz w:val="28"/>
          <w:szCs w:val="28"/>
        </w:rPr>
        <w:t xml:space="preserve">, turn away and renounce that He even exists, I would be apostate. </w:t>
      </w:r>
      <w:r w:rsidR="002869AE">
        <w:rPr>
          <w:rFonts w:ascii="Arial" w:hAnsi="Arial" w:cs="Arial"/>
          <w:sz w:val="28"/>
          <w:szCs w:val="28"/>
        </w:rPr>
        <w:t>Y</w:t>
      </w:r>
      <w:r w:rsidR="00C53ED4">
        <w:rPr>
          <w:rFonts w:ascii="Arial" w:hAnsi="Arial" w:cs="Arial"/>
          <w:sz w:val="28"/>
          <w:szCs w:val="28"/>
        </w:rPr>
        <w:t xml:space="preserve">ou would have to wonder if I ever truly knew Jesus at all.  </w:t>
      </w:r>
    </w:p>
    <w:p w14:paraId="3CAD46C3" w14:textId="77777777" w:rsidR="00C53ED4" w:rsidRDefault="00C53ED4" w:rsidP="002E3272">
      <w:pPr>
        <w:rPr>
          <w:rFonts w:ascii="Arial" w:hAnsi="Arial" w:cs="Arial"/>
          <w:sz w:val="28"/>
          <w:szCs w:val="28"/>
        </w:rPr>
      </w:pPr>
    </w:p>
    <w:p w14:paraId="1714696A" w14:textId="6C85C443" w:rsidR="003745FF" w:rsidRDefault="00B74912" w:rsidP="002E3272">
      <w:pPr>
        <w:rPr>
          <w:rFonts w:ascii="Arial" w:hAnsi="Arial" w:cs="Arial"/>
          <w:sz w:val="28"/>
          <w:szCs w:val="28"/>
        </w:rPr>
      </w:pPr>
      <w:r>
        <w:rPr>
          <w:rFonts w:ascii="Arial" w:hAnsi="Arial" w:cs="Arial"/>
          <w:sz w:val="28"/>
          <w:szCs w:val="28"/>
        </w:rPr>
        <w:t xml:space="preserve">Can you imagine someone visiting from the Midwest to </w:t>
      </w:r>
      <w:r w:rsidR="009D204C">
        <w:rPr>
          <w:rFonts w:ascii="Arial" w:hAnsi="Arial" w:cs="Arial"/>
          <w:sz w:val="28"/>
          <w:szCs w:val="28"/>
        </w:rPr>
        <w:t>see</w:t>
      </w:r>
      <w:r>
        <w:rPr>
          <w:rFonts w:ascii="Arial" w:hAnsi="Arial" w:cs="Arial"/>
          <w:sz w:val="28"/>
          <w:szCs w:val="28"/>
        </w:rPr>
        <w:t xml:space="preserve"> the ocean</w:t>
      </w:r>
      <w:r w:rsidR="009D204C">
        <w:rPr>
          <w:rFonts w:ascii="Arial" w:hAnsi="Arial" w:cs="Arial"/>
          <w:sz w:val="28"/>
          <w:szCs w:val="28"/>
        </w:rPr>
        <w:t xml:space="preserve"> for the </w:t>
      </w:r>
      <w:r w:rsidR="003745FF">
        <w:rPr>
          <w:rFonts w:ascii="Arial" w:hAnsi="Arial" w:cs="Arial"/>
          <w:sz w:val="28"/>
          <w:szCs w:val="28"/>
        </w:rPr>
        <w:t>first</w:t>
      </w:r>
      <w:r w:rsidR="009D204C">
        <w:rPr>
          <w:rFonts w:ascii="Arial" w:hAnsi="Arial" w:cs="Arial"/>
          <w:sz w:val="28"/>
          <w:szCs w:val="28"/>
        </w:rPr>
        <w:t xml:space="preserve"> </w:t>
      </w:r>
      <w:r w:rsidR="003745FF">
        <w:rPr>
          <w:rFonts w:ascii="Arial" w:hAnsi="Arial" w:cs="Arial"/>
          <w:sz w:val="28"/>
          <w:szCs w:val="28"/>
        </w:rPr>
        <w:t>time</w:t>
      </w:r>
      <w:r w:rsidR="009D204C">
        <w:rPr>
          <w:rFonts w:ascii="Arial" w:hAnsi="Arial" w:cs="Arial"/>
          <w:sz w:val="28"/>
          <w:szCs w:val="28"/>
        </w:rPr>
        <w:t xml:space="preserve">, then going back and claiming that they’ve seen it, then </w:t>
      </w:r>
      <w:r w:rsidR="003745FF">
        <w:rPr>
          <w:rFonts w:ascii="Arial" w:hAnsi="Arial" w:cs="Arial"/>
          <w:sz w:val="28"/>
          <w:szCs w:val="28"/>
        </w:rPr>
        <w:t xml:space="preserve">changing their mind and saying </w:t>
      </w:r>
      <w:r w:rsidR="002869AE">
        <w:rPr>
          <w:rFonts w:ascii="Arial" w:hAnsi="Arial" w:cs="Arial"/>
          <w:sz w:val="28"/>
          <w:szCs w:val="28"/>
        </w:rPr>
        <w:t xml:space="preserve">no, </w:t>
      </w:r>
      <w:r w:rsidR="003745FF">
        <w:rPr>
          <w:rFonts w:ascii="Arial" w:hAnsi="Arial" w:cs="Arial"/>
          <w:sz w:val="28"/>
          <w:szCs w:val="28"/>
        </w:rPr>
        <w:t xml:space="preserve">it </w:t>
      </w:r>
      <w:proofErr w:type="gramStart"/>
      <w:r w:rsidR="002869AE">
        <w:rPr>
          <w:rFonts w:ascii="Arial" w:hAnsi="Arial" w:cs="Arial"/>
          <w:sz w:val="28"/>
          <w:szCs w:val="28"/>
        </w:rPr>
        <w:t xml:space="preserve">actually </w:t>
      </w:r>
      <w:r w:rsidR="003745FF">
        <w:rPr>
          <w:rFonts w:ascii="Arial" w:hAnsi="Arial" w:cs="Arial"/>
          <w:sz w:val="28"/>
          <w:szCs w:val="28"/>
        </w:rPr>
        <w:t>doesn’t</w:t>
      </w:r>
      <w:proofErr w:type="gramEnd"/>
      <w:r w:rsidR="003745FF">
        <w:rPr>
          <w:rFonts w:ascii="Arial" w:hAnsi="Arial" w:cs="Arial"/>
          <w:sz w:val="28"/>
          <w:szCs w:val="28"/>
        </w:rPr>
        <w:t xml:space="preserve"> even exist</w:t>
      </w:r>
      <w:r>
        <w:rPr>
          <w:rFonts w:ascii="Arial" w:hAnsi="Arial" w:cs="Arial"/>
          <w:sz w:val="28"/>
          <w:szCs w:val="28"/>
        </w:rPr>
        <w:t>.</w:t>
      </w:r>
      <w:r w:rsidR="003745FF">
        <w:rPr>
          <w:rFonts w:ascii="Arial" w:hAnsi="Arial" w:cs="Arial"/>
          <w:sz w:val="28"/>
          <w:szCs w:val="28"/>
        </w:rPr>
        <w:t xml:space="preserve"> You’d have to wonder if they ever really saw it at all.</w:t>
      </w:r>
    </w:p>
    <w:p w14:paraId="19502917" w14:textId="50F49E8A" w:rsidR="00CC7978" w:rsidRPr="006B2710" w:rsidRDefault="00345469" w:rsidP="002E3272">
      <w:pPr>
        <w:rPr>
          <w:rFonts w:ascii="Arial" w:hAnsi="Arial" w:cs="Arial"/>
          <w:sz w:val="28"/>
          <w:szCs w:val="28"/>
        </w:rPr>
      </w:pPr>
      <w:r>
        <w:rPr>
          <w:rFonts w:ascii="Arial" w:hAnsi="Arial" w:cs="Arial"/>
          <w:sz w:val="28"/>
          <w:szCs w:val="28"/>
        </w:rPr>
        <w:t xml:space="preserve">The entire New Testament speaks of God’s mercy and grace. It </w:t>
      </w:r>
      <w:r w:rsidR="00551FAB">
        <w:rPr>
          <w:rFonts w:ascii="Arial" w:hAnsi="Arial" w:cs="Arial"/>
          <w:sz w:val="28"/>
          <w:szCs w:val="28"/>
        </w:rPr>
        <w:t xml:space="preserve">repeatedly states that we can find help in our weaknesses, forgiveness of sins, and </w:t>
      </w:r>
      <w:r w:rsidR="005A2199" w:rsidRPr="006B2710">
        <w:rPr>
          <w:rFonts w:ascii="Arial" w:hAnsi="Arial" w:cs="Arial"/>
          <w:sz w:val="28"/>
          <w:szCs w:val="28"/>
        </w:rPr>
        <w:t xml:space="preserve">cleansing of all unrighteousness. </w:t>
      </w:r>
      <w:r w:rsidR="00CC7978" w:rsidRPr="006B2710">
        <w:rPr>
          <w:rFonts w:ascii="Arial" w:hAnsi="Arial" w:cs="Arial"/>
          <w:sz w:val="28"/>
          <w:szCs w:val="28"/>
        </w:rPr>
        <w:t xml:space="preserve">Hebrews itself makes one of the boldest promises of God’s mercy and </w:t>
      </w:r>
      <w:proofErr w:type="gramStart"/>
      <w:r w:rsidR="00CC7978" w:rsidRPr="006B2710">
        <w:rPr>
          <w:rFonts w:ascii="Arial" w:hAnsi="Arial" w:cs="Arial"/>
          <w:sz w:val="28"/>
          <w:szCs w:val="28"/>
        </w:rPr>
        <w:t>grace;</w:t>
      </w:r>
      <w:proofErr w:type="gramEnd"/>
    </w:p>
    <w:p w14:paraId="422BE22D" w14:textId="77777777" w:rsidR="006B2710" w:rsidRPr="006B2710" w:rsidRDefault="006B2710" w:rsidP="002E3272">
      <w:pPr>
        <w:rPr>
          <w:rFonts w:ascii="Arial" w:hAnsi="Arial" w:cs="Arial"/>
          <w:sz w:val="28"/>
          <w:szCs w:val="28"/>
        </w:rPr>
      </w:pPr>
    </w:p>
    <w:p w14:paraId="17D73A18" w14:textId="5B0DF990" w:rsidR="002E3272" w:rsidRDefault="00CC7978" w:rsidP="006B2710">
      <w:pPr>
        <w:ind w:left="720"/>
        <w:rPr>
          <w:rStyle w:val="text"/>
          <w:rFonts w:ascii="Arial" w:hAnsi="Arial" w:cs="Arial"/>
          <w:color w:val="000000"/>
          <w:sz w:val="28"/>
          <w:szCs w:val="28"/>
        </w:rPr>
      </w:pPr>
      <w:r w:rsidRPr="00C12ADB">
        <w:rPr>
          <w:rFonts w:ascii="Arial" w:hAnsi="Arial" w:cs="Arial"/>
          <w:b/>
          <w:bCs/>
          <w:sz w:val="28"/>
          <w:szCs w:val="28"/>
          <w:highlight w:val="yellow"/>
          <w:u w:val="single"/>
        </w:rPr>
        <w:lastRenderedPageBreak/>
        <w:t>Hebrews 4:</w:t>
      </w:r>
      <w:r w:rsidR="006B2710" w:rsidRPr="00C12ADB">
        <w:rPr>
          <w:rFonts w:ascii="Arial" w:hAnsi="Arial" w:cs="Arial"/>
          <w:b/>
          <w:bCs/>
          <w:sz w:val="28"/>
          <w:szCs w:val="28"/>
          <w:highlight w:val="yellow"/>
          <w:u w:val="single"/>
        </w:rPr>
        <w:t>15-16</w:t>
      </w:r>
      <w:r w:rsidR="006B2710" w:rsidRPr="00C12ADB">
        <w:rPr>
          <w:rFonts w:ascii="Arial" w:hAnsi="Arial" w:cs="Arial"/>
          <w:sz w:val="28"/>
          <w:szCs w:val="28"/>
          <w:highlight w:val="yellow"/>
        </w:rPr>
        <w:t xml:space="preserve"> </w:t>
      </w:r>
      <w:r w:rsidRPr="00C12ADB">
        <w:rPr>
          <w:rStyle w:val="text"/>
          <w:rFonts w:ascii="Arial" w:hAnsi="Arial" w:cs="Arial"/>
          <w:b/>
          <w:bCs/>
          <w:color w:val="000000"/>
          <w:sz w:val="28"/>
          <w:szCs w:val="28"/>
          <w:highlight w:val="yellow"/>
          <w:vertAlign w:val="superscript"/>
        </w:rPr>
        <w:t>15 </w:t>
      </w:r>
      <w:r w:rsidR="006B2710" w:rsidRPr="00C12ADB">
        <w:rPr>
          <w:rStyle w:val="text"/>
          <w:rFonts w:ascii="Arial" w:hAnsi="Arial" w:cs="Arial"/>
          <w:b/>
          <w:bCs/>
          <w:color w:val="000000"/>
          <w:sz w:val="28"/>
          <w:szCs w:val="28"/>
          <w:highlight w:val="yellow"/>
          <w:vertAlign w:val="superscript"/>
        </w:rPr>
        <w:t>“</w:t>
      </w:r>
      <w:r w:rsidRPr="00C12ADB">
        <w:rPr>
          <w:rStyle w:val="text"/>
          <w:rFonts w:ascii="Arial" w:hAnsi="Arial" w:cs="Arial"/>
          <w:color w:val="000000"/>
          <w:sz w:val="28"/>
          <w:szCs w:val="28"/>
          <w:highlight w:val="yellow"/>
        </w:rPr>
        <w:t>For we do not have a high priest</w:t>
      </w:r>
      <w:r w:rsidRPr="00C12ADB">
        <w:rPr>
          <w:rStyle w:val="apple-converted-space"/>
          <w:rFonts w:ascii="Arial" w:hAnsi="Arial" w:cs="Arial"/>
          <w:color w:val="000000"/>
          <w:sz w:val="28"/>
          <w:szCs w:val="28"/>
          <w:highlight w:val="yellow"/>
        </w:rPr>
        <w:t> </w:t>
      </w:r>
      <w:r w:rsidRPr="00C12ADB">
        <w:rPr>
          <w:rStyle w:val="text"/>
          <w:rFonts w:ascii="Arial" w:hAnsi="Arial" w:cs="Arial"/>
          <w:color w:val="000000"/>
          <w:sz w:val="28"/>
          <w:szCs w:val="28"/>
          <w:highlight w:val="yellow"/>
        </w:rPr>
        <w:t>who is unable to empathize with our weaknesses, but we have one who has been tempted in every way, just as we are—yet he did not sin.</w:t>
      </w:r>
      <w:r w:rsidRPr="00C12ADB">
        <w:rPr>
          <w:rStyle w:val="apple-converted-space"/>
          <w:rFonts w:ascii="Arial" w:hAnsi="Arial" w:cs="Arial"/>
          <w:color w:val="000000"/>
          <w:sz w:val="28"/>
          <w:szCs w:val="28"/>
          <w:highlight w:val="yellow"/>
          <w:shd w:val="clear" w:color="auto" w:fill="FFFFFF"/>
        </w:rPr>
        <w:t> </w:t>
      </w:r>
      <w:r w:rsidRPr="00C12ADB">
        <w:rPr>
          <w:rStyle w:val="text"/>
          <w:rFonts w:ascii="Arial" w:hAnsi="Arial" w:cs="Arial"/>
          <w:b/>
          <w:bCs/>
          <w:color w:val="000000"/>
          <w:sz w:val="28"/>
          <w:szCs w:val="28"/>
          <w:highlight w:val="yellow"/>
          <w:vertAlign w:val="superscript"/>
        </w:rPr>
        <w:t>16 </w:t>
      </w:r>
      <w:r w:rsidRPr="00C12ADB">
        <w:rPr>
          <w:rStyle w:val="text"/>
          <w:rFonts w:ascii="Arial" w:hAnsi="Arial" w:cs="Arial"/>
          <w:color w:val="000000"/>
          <w:sz w:val="28"/>
          <w:szCs w:val="28"/>
          <w:highlight w:val="yellow"/>
        </w:rPr>
        <w:t>Let us then approach</w:t>
      </w:r>
      <w:r w:rsidRPr="00C12ADB">
        <w:rPr>
          <w:rStyle w:val="apple-converted-space"/>
          <w:rFonts w:ascii="Arial" w:hAnsi="Arial" w:cs="Arial"/>
          <w:color w:val="000000"/>
          <w:sz w:val="28"/>
          <w:szCs w:val="28"/>
          <w:highlight w:val="yellow"/>
        </w:rPr>
        <w:t> </w:t>
      </w:r>
      <w:r w:rsidRPr="00C12ADB">
        <w:rPr>
          <w:rStyle w:val="text"/>
          <w:rFonts w:ascii="Arial" w:hAnsi="Arial" w:cs="Arial"/>
          <w:color w:val="000000"/>
          <w:sz w:val="28"/>
          <w:szCs w:val="28"/>
          <w:highlight w:val="yellow"/>
        </w:rPr>
        <w:t xml:space="preserve">God’s throne of </w:t>
      </w:r>
      <w:r w:rsidRPr="00C12ADB">
        <w:rPr>
          <w:rStyle w:val="text"/>
          <w:rFonts w:ascii="Arial" w:hAnsi="Arial" w:cs="Arial"/>
          <w:color w:val="000000"/>
          <w:sz w:val="28"/>
          <w:szCs w:val="28"/>
          <w:highlight w:val="yellow"/>
          <w:u w:val="single"/>
        </w:rPr>
        <w:t>grace</w:t>
      </w:r>
      <w:r w:rsidRPr="00C12ADB">
        <w:rPr>
          <w:rStyle w:val="text"/>
          <w:rFonts w:ascii="Arial" w:hAnsi="Arial" w:cs="Arial"/>
          <w:color w:val="000000"/>
          <w:sz w:val="28"/>
          <w:szCs w:val="28"/>
          <w:highlight w:val="yellow"/>
        </w:rPr>
        <w:t xml:space="preserve"> with confidence,</w:t>
      </w:r>
      <w:r w:rsidRPr="00C12ADB">
        <w:rPr>
          <w:rStyle w:val="apple-converted-space"/>
          <w:rFonts w:ascii="Arial" w:hAnsi="Arial" w:cs="Arial"/>
          <w:color w:val="000000"/>
          <w:sz w:val="28"/>
          <w:szCs w:val="28"/>
          <w:highlight w:val="yellow"/>
        </w:rPr>
        <w:t> </w:t>
      </w:r>
      <w:r w:rsidRPr="00C12ADB">
        <w:rPr>
          <w:rStyle w:val="text"/>
          <w:rFonts w:ascii="Arial" w:hAnsi="Arial" w:cs="Arial"/>
          <w:color w:val="000000"/>
          <w:sz w:val="28"/>
          <w:szCs w:val="28"/>
          <w:highlight w:val="yellow"/>
        </w:rPr>
        <w:t xml:space="preserve">so that we may receive </w:t>
      </w:r>
      <w:r w:rsidRPr="00C12ADB">
        <w:rPr>
          <w:rStyle w:val="text"/>
          <w:rFonts w:ascii="Arial" w:hAnsi="Arial" w:cs="Arial"/>
          <w:color w:val="000000"/>
          <w:sz w:val="28"/>
          <w:szCs w:val="28"/>
          <w:highlight w:val="yellow"/>
          <w:u w:val="single"/>
        </w:rPr>
        <w:t>mercy</w:t>
      </w:r>
      <w:r w:rsidRPr="00C12ADB">
        <w:rPr>
          <w:rStyle w:val="text"/>
          <w:rFonts w:ascii="Arial" w:hAnsi="Arial" w:cs="Arial"/>
          <w:color w:val="000000"/>
          <w:sz w:val="28"/>
          <w:szCs w:val="28"/>
          <w:highlight w:val="yellow"/>
        </w:rPr>
        <w:t xml:space="preserve"> and find grace to help us in our time of need.</w:t>
      </w:r>
      <w:r w:rsidR="006B2710" w:rsidRPr="00C12ADB">
        <w:rPr>
          <w:rStyle w:val="text"/>
          <w:rFonts w:ascii="Arial" w:hAnsi="Arial" w:cs="Arial"/>
          <w:color w:val="000000"/>
          <w:sz w:val="28"/>
          <w:szCs w:val="28"/>
          <w:highlight w:val="yellow"/>
        </w:rPr>
        <w:t>”</w:t>
      </w:r>
    </w:p>
    <w:p w14:paraId="5CEBCC12" w14:textId="77777777" w:rsidR="006B2710" w:rsidRDefault="006B2710" w:rsidP="006B2710">
      <w:pPr>
        <w:ind w:left="720"/>
        <w:rPr>
          <w:rFonts w:ascii="Arial" w:hAnsi="Arial" w:cs="Arial"/>
          <w:sz w:val="28"/>
          <w:szCs w:val="28"/>
        </w:rPr>
      </w:pPr>
    </w:p>
    <w:p w14:paraId="78FDC871" w14:textId="66A32313" w:rsidR="00D33C85" w:rsidRDefault="006B2710" w:rsidP="006B2710">
      <w:pPr>
        <w:rPr>
          <w:rFonts w:ascii="Arial" w:hAnsi="Arial" w:cs="Arial"/>
          <w:sz w:val="28"/>
          <w:szCs w:val="28"/>
        </w:rPr>
      </w:pPr>
      <w:r>
        <w:rPr>
          <w:rFonts w:ascii="Arial" w:hAnsi="Arial" w:cs="Arial"/>
          <w:sz w:val="28"/>
          <w:szCs w:val="28"/>
        </w:rPr>
        <w:t>So</w:t>
      </w:r>
      <w:r w:rsidR="00BD73C5">
        <w:rPr>
          <w:rFonts w:ascii="Arial" w:hAnsi="Arial" w:cs="Arial"/>
          <w:sz w:val="28"/>
          <w:szCs w:val="28"/>
        </w:rPr>
        <w:t>,</w:t>
      </w:r>
      <w:r>
        <w:rPr>
          <w:rFonts w:ascii="Arial" w:hAnsi="Arial" w:cs="Arial"/>
          <w:sz w:val="28"/>
          <w:szCs w:val="28"/>
        </w:rPr>
        <w:t xml:space="preserve"> what these verses are </w:t>
      </w:r>
      <w:r w:rsidR="00BD73C5">
        <w:rPr>
          <w:rFonts w:ascii="Arial" w:hAnsi="Arial" w:cs="Arial"/>
          <w:sz w:val="28"/>
          <w:szCs w:val="28"/>
        </w:rPr>
        <w:t>NOT</w:t>
      </w:r>
      <w:r>
        <w:rPr>
          <w:rFonts w:ascii="Arial" w:hAnsi="Arial" w:cs="Arial"/>
          <w:sz w:val="28"/>
          <w:szCs w:val="28"/>
        </w:rPr>
        <w:t xml:space="preserve"> saying is, </w:t>
      </w:r>
      <w:r w:rsidRPr="00350003">
        <w:rPr>
          <w:rFonts w:ascii="Arial" w:hAnsi="Arial" w:cs="Arial"/>
          <w:i/>
          <w:iCs/>
          <w:sz w:val="28"/>
          <w:szCs w:val="28"/>
        </w:rPr>
        <w:t xml:space="preserve">“if you struggle with </w:t>
      </w:r>
      <w:r w:rsidR="00D33C85">
        <w:rPr>
          <w:rFonts w:ascii="Arial" w:hAnsi="Arial" w:cs="Arial"/>
          <w:i/>
          <w:iCs/>
          <w:sz w:val="28"/>
          <w:szCs w:val="28"/>
        </w:rPr>
        <w:t xml:space="preserve">sin or </w:t>
      </w:r>
      <w:r w:rsidRPr="00350003">
        <w:rPr>
          <w:rFonts w:ascii="Arial" w:hAnsi="Arial" w:cs="Arial"/>
          <w:i/>
          <w:iCs/>
          <w:sz w:val="28"/>
          <w:szCs w:val="28"/>
        </w:rPr>
        <w:t xml:space="preserve">a weakness </w:t>
      </w:r>
      <w:r w:rsidR="00E541F5" w:rsidRPr="00350003">
        <w:rPr>
          <w:rFonts w:ascii="Arial" w:hAnsi="Arial" w:cs="Arial"/>
          <w:i/>
          <w:iCs/>
          <w:sz w:val="28"/>
          <w:szCs w:val="28"/>
        </w:rPr>
        <w:t>in the fles</w:t>
      </w:r>
      <w:r w:rsidR="005823D7" w:rsidRPr="00350003">
        <w:rPr>
          <w:rFonts w:ascii="Arial" w:hAnsi="Arial" w:cs="Arial"/>
          <w:i/>
          <w:iCs/>
          <w:sz w:val="28"/>
          <w:szCs w:val="28"/>
        </w:rPr>
        <w:t xml:space="preserve">h </w:t>
      </w:r>
      <w:r w:rsidRPr="00350003">
        <w:rPr>
          <w:rFonts w:ascii="Arial" w:hAnsi="Arial" w:cs="Arial"/>
          <w:i/>
          <w:iCs/>
          <w:sz w:val="28"/>
          <w:szCs w:val="28"/>
        </w:rPr>
        <w:t>of any kind</w:t>
      </w:r>
      <w:r w:rsidR="005823D7" w:rsidRPr="00350003">
        <w:rPr>
          <w:rFonts w:ascii="Arial" w:hAnsi="Arial" w:cs="Arial"/>
          <w:i/>
          <w:iCs/>
          <w:sz w:val="28"/>
          <w:szCs w:val="28"/>
        </w:rPr>
        <w:t xml:space="preserve"> you cannot be </w:t>
      </w:r>
      <w:r w:rsidR="008D0A52" w:rsidRPr="00350003">
        <w:rPr>
          <w:rFonts w:ascii="Arial" w:hAnsi="Arial" w:cs="Arial"/>
          <w:i/>
          <w:iCs/>
          <w:sz w:val="28"/>
          <w:szCs w:val="28"/>
        </w:rPr>
        <w:t>forgiven and</w:t>
      </w:r>
      <w:r w:rsidR="005823D7" w:rsidRPr="00350003">
        <w:rPr>
          <w:rFonts w:ascii="Arial" w:hAnsi="Arial" w:cs="Arial"/>
          <w:i/>
          <w:iCs/>
          <w:sz w:val="28"/>
          <w:szCs w:val="28"/>
        </w:rPr>
        <w:t xml:space="preserve"> will burn in the fires of hell</w:t>
      </w:r>
      <w:r w:rsidR="00D33C85">
        <w:rPr>
          <w:rFonts w:ascii="Arial" w:hAnsi="Arial" w:cs="Arial"/>
          <w:i/>
          <w:iCs/>
          <w:sz w:val="28"/>
          <w:szCs w:val="28"/>
        </w:rPr>
        <w:t xml:space="preserve"> whether you’ve been saved or not</w:t>
      </w:r>
      <w:r w:rsidR="005823D7">
        <w:rPr>
          <w:rFonts w:ascii="Arial" w:hAnsi="Arial" w:cs="Arial"/>
          <w:sz w:val="28"/>
          <w:szCs w:val="28"/>
        </w:rPr>
        <w:t>.</w:t>
      </w:r>
      <w:r w:rsidR="00350003">
        <w:rPr>
          <w:rFonts w:ascii="Arial" w:hAnsi="Arial" w:cs="Arial"/>
          <w:sz w:val="28"/>
          <w:szCs w:val="28"/>
        </w:rPr>
        <w:t>”</w:t>
      </w:r>
      <w:r w:rsidR="00AC361F">
        <w:rPr>
          <w:rFonts w:ascii="Arial" w:hAnsi="Arial" w:cs="Arial"/>
          <w:sz w:val="28"/>
          <w:szCs w:val="28"/>
        </w:rPr>
        <w:t xml:space="preserve"> </w:t>
      </w:r>
    </w:p>
    <w:p w14:paraId="31302B23" w14:textId="77777777" w:rsidR="007626D6" w:rsidRDefault="007626D6" w:rsidP="006B2710">
      <w:pPr>
        <w:rPr>
          <w:rFonts w:ascii="Arial" w:hAnsi="Arial" w:cs="Arial"/>
          <w:sz w:val="28"/>
          <w:szCs w:val="28"/>
        </w:rPr>
      </w:pPr>
    </w:p>
    <w:p w14:paraId="021C6B4E" w14:textId="7E53391A" w:rsidR="006B2710" w:rsidRDefault="00AC361F" w:rsidP="006B2710">
      <w:pPr>
        <w:rPr>
          <w:rFonts w:ascii="Arial" w:hAnsi="Arial" w:cs="Arial"/>
          <w:sz w:val="28"/>
          <w:szCs w:val="28"/>
        </w:rPr>
      </w:pPr>
      <w:r>
        <w:rPr>
          <w:rFonts w:ascii="Arial" w:hAnsi="Arial" w:cs="Arial"/>
          <w:sz w:val="28"/>
          <w:szCs w:val="28"/>
        </w:rPr>
        <w:t xml:space="preserve">That would be a contradiction of the “gospel of grace” spread throughout the </w:t>
      </w:r>
      <w:r w:rsidR="008D0A52">
        <w:rPr>
          <w:rFonts w:ascii="Arial" w:hAnsi="Arial" w:cs="Arial"/>
          <w:sz w:val="28"/>
          <w:szCs w:val="28"/>
        </w:rPr>
        <w:t>New Testament</w:t>
      </w:r>
      <w:r>
        <w:rPr>
          <w:rFonts w:ascii="Arial" w:hAnsi="Arial" w:cs="Arial"/>
          <w:sz w:val="28"/>
          <w:szCs w:val="28"/>
        </w:rPr>
        <w:t xml:space="preserve">. It would also contradict the “message of mercy” found in the Old Testament as </w:t>
      </w:r>
      <w:proofErr w:type="gramStart"/>
      <w:r>
        <w:rPr>
          <w:rFonts w:ascii="Arial" w:hAnsi="Arial" w:cs="Arial"/>
          <w:sz w:val="28"/>
          <w:szCs w:val="28"/>
        </w:rPr>
        <w:t>well;</w:t>
      </w:r>
      <w:proofErr w:type="gramEnd"/>
    </w:p>
    <w:p w14:paraId="63481885" w14:textId="77777777" w:rsidR="00AC361F" w:rsidRDefault="00AC361F" w:rsidP="006B2710">
      <w:pPr>
        <w:rPr>
          <w:rFonts w:ascii="Arial" w:hAnsi="Arial" w:cs="Arial"/>
          <w:sz w:val="28"/>
          <w:szCs w:val="28"/>
        </w:rPr>
      </w:pPr>
    </w:p>
    <w:p w14:paraId="38B8BBA9" w14:textId="053DF00E" w:rsidR="000B481F" w:rsidRPr="000B481F" w:rsidRDefault="000B481F" w:rsidP="00892BEC">
      <w:pPr>
        <w:pStyle w:val="line"/>
        <w:spacing w:before="0" w:beforeAutospacing="0" w:after="0" w:afterAutospacing="0"/>
        <w:ind w:left="720"/>
        <w:rPr>
          <w:rFonts w:ascii="Arial" w:hAnsi="Arial" w:cs="Arial"/>
          <w:color w:val="000000"/>
          <w:sz w:val="28"/>
          <w:szCs w:val="28"/>
        </w:rPr>
      </w:pPr>
      <w:r w:rsidRPr="00C12ADB">
        <w:rPr>
          <w:rFonts w:ascii="Arial" w:hAnsi="Arial" w:cs="Arial"/>
          <w:b/>
          <w:bCs/>
          <w:sz w:val="28"/>
          <w:szCs w:val="28"/>
          <w:highlight w:val="yellow"/>
          <w:u w:val="single"/>
        </w:rPr>
        <w:t>Psalm 130:1-4</w:t>
      </w:r>
      <w:r w:rsidRPr="00C12ADB">
        <w:rPr>
          <w:rFonts w:ascii="Arial" w:hAnsi="Arial" w:cs="Arial"/>
          <w:sz w:val="28"/>
          <w:szCs w:val="28"/>
          <w:highlight w:val="yellow"/>
        </w:rPr>
        <w:t xml:space="preserve"> “</w:t>
      </w:r>
      <w:r w:rsidRPr="00C12ADB">
        <w:rPr>
          <w:rStyle w:val="text"/>
          <w:rFonts w:ascii="Arial" w:eastAsiaTheme="majorEastAsia" w:hAnsi="Arial" w:cs="Arial"/>
          <w:color w:val="000000"/>
          <w:sz w:val="28"/>
          <w:szCs w:val="28"/>
          <w:highlight w:val="yellow"/>
        </w:rPr>
        <w:t>Out of the depths</w:t>
      </w:r>
      <w:r w:rsidRPr="00C12ADB">
        <w:rPr>
          <w:rStyle w:val="apple-converted-space"/>
          <w:rFonts w:ascii="Arial" w:eastAsiaTheme="majorEastAsia" w:hAnsi="Arial" w:cs="Arial"/>
          <w:color w:val="000000"/>
          <w:sz w:val="28"/>
          <w:szCs w:val="28"/>
          <w:highlight w:val="yellow"/>
        </w:rPr>
        <w:t> </w:t>
      </w:r>
      <w:r w:rsidRPr="00C12ADB">
        <w:rPr>
          <w:rStyle w:val="text"/>
          <w:rFonts w:ascii="Arial" w:eastAsiaTheme="majorEastAsia" w:hAnsi="Arial" w:cs="Arial"/>
          <w:color w:val="000000"/>
          <w:sz w:val="28"/>
          <w:szCs w:val="28"/>
          <w:highlight w:val="yellow"/>
        </w:rPr>
        <w:t>I cry to you,</w:t>
      </w:r>
      <w:r w:rsidRPr="00C12ADB">
        <w:rPr>
          <w:rStyle w:val="apple-converted-space"/>
          <w:rFonts w:ascii="Arial" w:eastAsiaTheme="majorEastAsia" w:hAnsi="Arial" w:cs="Arial"/>
          <w:color w:val="000000"/>
          <w:sz w:val="28"/>
          <w:szCs w:val="28"/>
          <w:highlight w:val="yellow"/>
        </w:rPr>
        <w:t> </w:t>
      </w:r>
      <w:r w:rsidRPr="00C12ADB">
        <w:rPr>
          <w:rStyle w:val="small-caps"/>
          <w:rFonts w:ascii="Arial" w:eastAsiaTheme="majorEastAsia" w:hAnsi="Arial" w:cs="Arial"/>
          <w:color w:val="000000"/>
          <w:sz w:val="28"/>
          <w:szCs w:val="28"/>
          <w:highlight w:val="yellow"/>
        </w:rPr>
        <w:t>Lord</w:t>
      </w:r>
      <w:r w:rsidRPr="00C12ADB">
        <w:rPr>
          <w:rStyle w:val="text"/>
          <w:rFonts w:ascii="Arial" w:eastAsiaTheme="majorEastAsia" w:hAnsi="Arial" w:cs="Arial"/>
          <w:color w:val="000000"/>
          <w:sz w:val="28"/>
          <w:szCs w:val="28"/>
          <w:highlight w:val="yellow"/>
        </w:rPr>
        <w:t>;</w:t>
      </w:r>
      <w:r w:rsidR="00892BEC" w:rsidRPr="00C12ADB">
        <w:rPr>
          <w:rStyle w:val="text"/>
          <w:rFonts w:ascii="Arial" w:eastAsiaTheme="majorEastAsia" w:hAnsi="Arial" w:cs="Arial"/>
          <w:color w:val="000000"/>
          <w:sz w:val="28"/>
          <w:szCs w:val="28"/>
          <w:highlight w:val="yellow"/>
        </w:rPr>
        <w:t xml:space="preserve"> </w:t>
      </w:r>
      <w:r w:rsidRPr="00C12ADB">
        <w:rPr>
          <w:rStyle w:val="text"/>
          <w:rFonts w:ascii="Arial" w:eastAsiaTheme="majorEastAsia" w:hAnsi="Arial" w:cs="Arial"/>
          <w:b/>
          <w:bCs/>
          <w:color w:val="000000"/>
          <w:sz w:val="28"/>
          <w:szCs w:val="28"/>
          <w:highlight w:val="yellow"/>
          <w:vertAlign w:val="superscript"/>
        </w:rPr>
        <w:t>2 </w:t>
      </w:r>
      <w:r w:rsidRPr="00C12ADB">
        <w:rPr>
          <w:rStyle w:val="text"/>
          <w:rFonts w:ascii="Arial" w:eastAsiaTheme="majorEastAsia" w:hAnsi="Arial" w:cs="Arial"/>
          <w:color w:val="000000"/>
          <w:sz w:val="28"/>
          <w:szCs w:val="28"/>
          <w:highlight w:val="yellow"/>
        </w:rPr>
        <w:t>Lord, hear my voice.</w:t>
      </w:r>
      <w:r w:rsidRPr="00C12ADB">
        <w:rPr>
          <w:rFonts w:ascii="Arial" w:hAnsi="Arial" w:cs="Arial"/>
          <w:color w:val="000000"/>
          <w:sz w:val="28"/>
          <w:szCs w:val="28"/>
          <w:highlight w:val="yellow"/>
        </w:rPr>
        <w:br/>
      </w:r>
      <w:r w:rsidRPr="00C12ADB">
        <w:rPr>
          <w:rStyle w:val="text"/>
          <w:rFonts w:ascii="Arial" w:eastAsiaTheme="majorEastAsia" w:hAnsi="Arial" w:cs="Arial"/>
          <w:color w:val="000000"/>
          <w:sz w:val="28"/>
          <w:szCs w:val="28"/>
          <w:highlight w:val="yellow"/>
        </w:rPr>
        <w:t>Let your ears be attentive</w:t>
      </w:r>
      <w:r w:rsidR="007803BC" w:rsidRPr="00C12ADB">
        <w:rPr>
          <w:rFonts w:ascii="Arial" w:hAnsi="Arial" w:cs="Arial"/>
          <w:color w:val="000000"/>
          <w:sz w:val="28"/>
          <w:szCs w:val="28"/>
          <w:highlight w:val="yellow"/>
        </w:rPr>
        <w:t xml:space="preserve"> </w:t>
      </w:r>
      <w:r w:rsidRPr="00C12ADB">
        <w:rPr>
          <w:rStyle w:val="text"/>
          <w:rFonts w:ascii="Arial" w:eastAsiaTheme="majorEastAsia" w:hAnsi="Arial" w:cs="Arial"/>
          <w:color w:val="000000"/>
          <w:sz w:val="28"/>
          <w:szCs w:val="28"/>
          <w:highlight w:val="yellow"/>
        </w:rPr>
        <w:t>to my cry for mercy.</w:t>
      </w:r>
      <w:r w:rsidR="007803BC" w:rsidRPr="00C12ADB">
        <w:rPr>
          <w:rFonts w:ascii="Arial" w:hAnsi="Arial" w:cs="Arial"/>
          <w:color w:val="000000"/>
          <w:sz w:val="28"/>
          <w:szCs w:val="28"/>
          <w:highlight w:val="yellow"/>
        </w:rPr>
        <w:t xml:space="preserve"> </w:t>
      </w:r>
      <w:r w:rsidRPr="00C12ADB">
        <w:rPr>
          <w:rStyle w:val="text"/>
          <w:rFonts w:ascii="Arial" w:eastAsiaTheme="majorEastAsia" w:hAnsi="Arial" w:cs="Arial"/>
          <w:b/>
          <w:bCs/>
          <w:color w:val="000000"/>
          <w:sz w:val="28"/>
          <w:szCs w:val="28"/>
          <w:highlight w:val="yellow"/>
          <w:vertAlign w:val="superscript"/>
        </w:rPr>
        <w:t>3 </w:t>
      </w:r>
      <w:r w:rsidRPr="00C12ADB">
        <w:rPr>
          <w:rStyle w:val="text"/>
          <w:rFonts w:ascii="Arial" w:eastAsiaTheme="majorEastAsia" w:hAnsi="Arial" w:cs="Arial"/>
          <w:color w:val="000000"/>
          <w:sz w:val="28"/>
          <w:szCs w:val="28"/>
          <w:highlight w:val="yellow"/>
        </w:rPr>
        <w:t>If you,</w:t>
      </w:r>
      <w:r w:rsidRPr="00C12ADB">
        <w:rPr>
          <w:rStyle w:val="apple-converted-space"/>
          <w:rFonts w:ascii="Arial" w:eastAsiaTheme="majorEastAsia" w:hAnsi="Arial" w:cs="Arial"/>
          <w:color w:val="000000"/>
          <w:sz w:val="28"/>
          <w:szCs w:val="28"/>
          <w:highlight w:val="yellow"/>
        </w:rPr>
        <w:t> </w:t>
      </w:r>
      <w:r w:rsidRPr="00C12ADB">
        <w:rPr>
          <w:rStyle w:val="small-caps"/>
          <w:rFonts w:ascii="Arial" w:eastAsiaTheme="majorEastAsia" w:hAnsi="Arial" w:cs="Arial"/>
          <w:color w:val="000000"/>
          <w:sz w:val="28"/>
          <w:szCs w:val="28"/>
          <w:highlight w:val="yellow"/>
        </w:rPr>
        <w:t>Lord</w:t>
      </w:r>
      <w:r w:rsidRPr="00C12ADB">
        <w:rPr>
          <w:rStyle w:val="text"/>
          <w:rFonts w:ascii="Arial" w:eastAsiaTheme="majorEastAsia" w:hAnsi="Arial" w:cs="Arial"/>
          <w:color w:val="000000"/>
          <w:sz w:val="28"/>
          <w:szCs w:val="28"/>
          <w:highlight w:val="yellow"/>
        </w:rPr>
        <w:t>, kept a record of sins,</w:t>
      </w:r>
      <w:r w:rsidR="007803BC" w:rsidRPr="00C12ADB">
        <w:rPr>
          <w:rFonts w:ascii="Arial" w:hAnsi="Arial" w:cs="Arial"/>
          <w:color w:val="000000"/>
          <w:sz w:val="28"/>
          <w:szCs w:val="28"/>
          <w:highlight w:val="yellow"/>
        </w:rPr>
        <w:t xml:space="preserve"> </w:t>
      </w:r>
      <w:r w:rsidRPr="00C12ADB">
        <w:rPr>
          <w:rStyle w:val="text"/>
          <w:rFonts w:ascii="Arial" w:eastAsiaTheme="majorEastAsia" w:hAnsi="Arial" w:cs="Arial"/>
          <w:color w:val="000000"/>
          <w:sz w:val="28"/>
          <w:szCs w:val="28"/>
          <w:highlight w:val="yellow"/>
        </w:rPr>
        <w:t>Lord, who could stand?</w:t>
      </w:r>
      <w:r w:rsidR="007803BC" w:rsidRPr="00C12ADB">
        <w:rPr>
          <w:rFonts w:ascii="Arial" w:hAnsi="Arial" w:cs="Arial"/>
          <w:color w:val="000000"/>
          <w:sz w:val="28"/>
          <w:szCs w:val="28"/>
          <w:highlight w:val="yellow"/>
        </w:rPr>
        <w:t xml:space="preserve"> </w:t>
      </w:r>
      <w:r w:rsidRPr="00C12ADB">
        <w:rPr>
          <w:rStyle w:val="text"/>
          <w:rFonts w:ascii="Arial" w:eastAsiaTheme="majorEastAsia" w:hAnsi="Arial" w:cs="Arial"/>
          <w:b/>
          <w:bCs/>
          <w:color w:val="000000"/>
          <w:sz w:val="28"/>
          <w:szCs w:val="28"/>
          <w:highlight w:val="yellow"/>
          <w:vertAlign w:val="superscript"/>
        </w:rPr>
        <w:t>4 </w:t>
      </w:r>
      <w:r w:rsidRPr="00C12ADB">
        <w:rPr>
          <w:rStyle w:val="text"/>
          <w:rFonts w:ascii="Arial" w:eastAsiaTheme="majorEastAsia" w:hAnsi="Arial" w:cs="Arial"/>
          <w:color w:val="000000"/>
          <w:sz w:val="28"/>
          <w:szCs w:val="28"/>
          <w:highlight w:val="yellow"/>
        </w:rPr>
        <w:t>But with you there is forgiveness,</w:t>
      </w:r>
      <w:r w:rsidR="007803BC" w:rsidRPr="00C12ADB">
        <w:rPr>
          <w:rFonts w:ascii="Arial" w:hAnsi="Arial" w:cs="Arial"/>
          <w:color w:val="000000"/>
          <w:sz w:val="28"/>
          <w:szCs w:val="28"/>
          <w:highlight w:val="yellow"/>
        </w:rPr>
        <w:t xml:space="preserve"> </w:t>
      </w:r>
      <w:r w:rsidRPr="00C12ADB">
        <w:rPr>
          <w:rStyle w:val="text"/>
          <w:rFonts w:ascii="Arial" w:eastAsiaTheme="majorEastAsia" w:hAnsi="Arial" w:cs="Arial"/>
          <w:color w:val="000000"/>
          <w:sz w:val="28"/>
          <w:szCs w:val="28"/>
          <w:highlight w:val="yellow"/>
        </w:rPr>
        <w:t>so that we can, with reverence, serve you.</w:t>
      </w:r>
      <w:r w:rsidR="00892BEC" w:rsidRPr="00C12ADB">
        <w:rPr>
          <w:rStyle w:val="text"/>
          <w:rFonts w:ascii="Arial" w:eastAsiaTheme="majorEastAsia" w:hAnsi="Arial" w:cs="Arial"/>
          <w:color w:val="000000"/>
          <w:sz w:val="28"/>
          <w:szCs w:val="28"/>
          <w:highlight w:val="yellow"/>
        </w:rPr>
        <w:t>”</w:t>
      </w:r>
    </w:p>
    <w:p w14:paraId="30CD62AF" w14:textId="220415DE" w:rsidR="005823D7" w:rsidRDefault="005823D7" w:rsidP="006B2710">
      <w:pPr>
        <w:rPr>
          <w:rFonts w:ascii="Arial" w:hAnsi="Arial" w:cs="Arial"/>
          <w:sz w:val="28"/>
          <w:szCs w:val="28"/>
        </w:rPr>
      </w:pPr>
    </w:p>
    <w:p w14:paraId="52DCAE49" w14:textId="17637EB2" w:rsidR="005823D7" w:rsidRDefault="00A42DF6" w:rsidP="006B2710">
      <w:pPr>
        <w:rPr>
          <w:rFonts w:ascii="Arial" w:hAnsi="Arial" w:cs="Arial"/>
          <w:sz w:val="28"/>
          <w:szCs w:val="28"/>
        </w:rPr>
      </w:pPr>
      <w:r>
        <w:rPr>
          <w:rFonts w:ascii="Arial" w:hAnsi="Arial" w:cs="Arial"/>
          <w:sz w:val="28"/>
          <w:szCs w:val="28"/>
        </w:rPr>
        <w:t xml:space="preserve">What these verses are saying (to </w:t>
      </w:r>
      <w:r w:rsidR="007626D6">
        <w:rPr>
          <w:rFonts w:ascii="Arial" w:hAnsi="Arial" w:cs="Arial"/>
          <w:sz w:val="28"/>
          <w:szCs w:val="28"/>
        </w:rPr>
        <w:t>“</w:t>
      </w:r>
      <w:r>
        <w:rPr>
          <w:rFonts w:ascii="Arial" w:hAnsi="Arial" w:cs="Arial"/>
          <w:sz w:val="28"/>
          <w:szCs w:val="28"/>
        </w:rPr>
        <w:t>the Hebrews</w:t>
      </w:r>
      <w:r w:rsidR="007626D6">
        <w:rPr>
          <w:rFonts w:ascii="Arial" w:hAnsi="Arial" w:cs="Arial"/>
          <w:sz w:val="28"/>
          <w:szCs w:val="28"/>
        </w:rPr>
        <w:t>”</w:t>
      </w:r>
      <w:r>
        <w:rPr>
          <w:rFonts w:ascii="Arial" w:hAnsi="Arial" w:cs="Arial"/>
          <w:sz w:val="28"/>
          <w:szCs w:val="28"/>
        </w:rPr>
        <w:t xml:space="preserve"> </w:t>
      </w:r>
      <w:r w:rsidR="007626D6">
        <w:rPr>
          <w:rFonts w:ascii="Arial" w:hAnsi="Arial" w:cs="Arial"/>
          <w:sz w:val="28"/>
          <w:szCs w:val="28"/>
        </w:rPr>
        <w:t xml:space="preserve">that are </w:t>
      </w:r>
      <w:r>
        <w:rPr>
          <w:rFonts w:ascii="Arial" w:hAnsi="Arial" w:cs="Arial"/>
          <w:sz w:val="28"/>
          <w:szCs w:val="28"/>
        </w:rPr>
        <w:t>receiving the letter), is that</w:t>
      </w:r>
      <w:r w:rsidR="00817BD1">
        <w:rPr>
          <w:rFonts w:ascii="Arial" w:hAnsi="Arial" w:cs="Arial"/>
          <w:sz w:val="28"/>
          <w:szCs w:val="28"/>
        </w:rPr>
        <w:t>;</w:t>
      </w:r>
      <w:r>
        <w:rPr>
          <w:rFonts w:ascii="Arial" w:hAnsi="Arial" w:cs="Arial"/>
          <w:sz w:val="28"/>
          <w:szCs w:val="28"/>
        </w:rPr>
        <w:t xml:space="preserve"> </w:t>
      </w:r>
      <w:r w:rsidR="001233B0" w:rsidRPr="00817BD1">
        <w:rPr>
          <w:rFonts w:ascii="Arial" w:hAnsi="Arial" w:cs="Arial"/>
          <w:i/>
          <w:iCs/>
          <w:sz w:val="28"/>
          <w:szCs w:val="28"/>
        </w:rPr>
        <w:t xml:space="preserve">after </w:t>
      </w:r>
      <w:r w:rsidR="00A02712" w:rsidRPr="00817BD1">
        <w:rPr>
          <w:rFonts w:ascii="Arial" w:hAnsi="Arial" w:cs="Arial"/>
          <w:i/>
          <w:iCs/>
          <w:sz w:val="28"/>
          <w:szCs w:val="28"/>
        </w:rPr>
        <w:t xml:space="preserve">being exposed to the knowledge of the truth of the sacrifice Jesus made, you </w:t>
      </w:r>
      <w:r w:rsidR="008D0A52" w:rsidRPr="00817BD1">
        <w:rPr>
          <w:rFonts w:ascii="Arial" w:hAnsi="Arial" w:cs="Arial"/>
          <w:i/>
          <w:iCs/>
          <w:sz w:val="28"/>
          <w:szCs w:val="28"/>
        </w:rPr>
        <w:t>cannot</w:t>
      </w:r>
      <w:r w:rsidR="00A02712" w:rsidRPr="00817BD1">
        <w:rPr>
          <w:rFonts w:ascii="Arial" w:hAnsi="Arial" w:cs="Arial"/>
          <w:i/>
          <w:iCs/>
          <w:sz w:val="28"/>
          <w:szCs w:val="28"/>
        </w:rPr>
        <w:t xml:space="preserve"> reject His sacrifice </w:t>
      </w:r>
      <w:r w:rsidR="0038194E" w:rsidRPr="00817BD1">
        <w:rPr>
          <w:rFonts w:ascii="Arial" w:hAnsi="Arial" w:cs="Arial"/>
          <w:i/>
          <w:iCs/>
          <w:sz w:val="28"/>
          <w:szCs w:val="28"/>
        </w:rPr>
        <w:t xml:space="preserve">and </w:t>
      </w:r>
      <w:r w:rsidR="00817BD1" w:rsidRPr="00817BD1">
        <w:rPr>
          <w:rFonts w:ascii="Arial" w:hAnsi="Arial" w:cs="Arial"/>
          <w:i/>
          <w:iCs/>
          <w:sz w:val="28"/>
          <w:szCs w:val="28"/>
        </w:rPr>
        <w:t>continue</w:t>
      </w:r>
      <w:r w:rsidR="0038194E" w:rsidRPr="00817BD1">
        <w:rPr>
          <w:rFonts w:ascii="Arial" w:hAnsi="Arial" w:cs="Arial"/>
          <w:i/>
          <w:iCs/>
          <w:sz w:val="28"/>
          <w:szCs w:val="28"/>
        </w:rPr>
        <w:t xml:space="preserve"> to sin in hopes that sacrifices at the temple will </w:t>
      </w:r>
      <w:r w:rsidR="00817BD1" w:rsidRPr="00817BD1">
        <w:rPr>
          <w:rFonts w:ascii="Arial" w:hAnsi="Arial" w:cs="Arial"/>
          <w:i/>
          <w:iCs/>
          <w:sz w:val="28"/>
          <w:szCs w:val="28"/>
        </w:rPr>
        <w:t>save you. That is not an option. You have taken your fate upon yourself and will face God’s</w:t>
      </w:r>
      <w:r w:rsidR="00817BD1">
        <w:rPr>
          <w:rFonts w:ascii="Arial" w:hAnsi="Arial" w:cs="Arial"/>
          <w:sz w:val="28"/>
          <w:szCs w:val="28"/>
        </w:rPr>
        <w:t xml:space="preserve"> judgment.</w:t>
      </w:r>
    </w:p>
    <w:p w14:paraId="7300E490" w14:textId="029B5948" w:rsidR="00CE639E" w:rsidRDefault="00CE639E" w:rsidP="00CE639E">
      <w:pPr>
        <w:jc w:val="center"/>
        <w:rPr>
          <w:rFonts w:ascii="Arial" w:hAnsi="Arial" w:cs="Arial"/>
          <w:sz w:val="28"/>
          <w:szCs w:val="28"/>
        </w:rPr>
      </w:pPr>
      <w:r>
        <w:rPr>
          <w:rFonts w:ascii="Arial" w:hAnsi="Arial" w:cs="Arial"/>
          <w:sz w:val="28"/>
          <w:szCs w:val="28"/>
        </w:rPr>
        <w:t>-----------------------------------</w:t>
      </w:r>
    </w:p>
    <w:p w14:paraId="26AFB8B9" w14:textId="12E682A8" w:rsidR="00CE639E" w:rsidRDefault="00CE639E" w:rsidP="006B2710">
      <w:pPr>
        <w:rPr>
          <w:rFonts w:ascii="Arial" w:hAnsi="Arial" w:cs="Arial"/>
          <w:sz w:val="28"/>
          <w:szCs w:val="28"/>
        </w:rPr>
      </w:pPr>
      <w:r>
        <w:rPr>
          <w:rFonts w:ascii="Arial" w:hAnsi="Arial" w:cs="Arial"/>
          <w:sz w:val="28"/>
          <w:szCs w:val="28"/>
        </w:rPr>
        <w:t>Remember the earlier days…</w:t>
      </w:r>
    </w:p>
    <w:p w14:paraId="5CF77AFA" w14:textId="77777777" w:rsidR="006C6544" w:rsidRPr="00830DA7" w:rsidRDefault="006C6544" w:rsidP="004973C9">
      <w:pPr>
        <w:rPr>
          <w:rFonts w:ascii="Arial" w:hAnsi="Arial" w:cs="Arial"/>
          <w:sz w:val="28"/>
          <w:szCs w:val="28"/>
        </w:rPr>
      </w:pPr>
    </w:p>
    <w:p w14:paraId="3DD10BE1" w14:textId="31B6C850" w:rsidR="00C71EEA" w:rsidRDefault="00AF7AFB" w:rsidP="00917A39">
      <w:pPr>
        <w:ind w:left="720"/>
        <w:rPr>
          <w:rFonts w:ascii="Arial" w:hAnsi="Arial" w:cs="Arial"/>
          <w:sz w:val="28"/>
          <w:szCs w:val="28"/>
        </w:rPr>
      </w:pPr>
      <w:r w:rsidRPr="00C12ADB">
        <w:rPr>
          <w:rFonts w:ascii="Arial" w:hAnsi="Arial" w:cs="Arial"/>
          <w:b/>
          <w:bCs/>
          <w:sz w:val="28"/>
          <w:szCs w:val="28"/>
          <w:highlight w:val="yellow"/>
          <w:u w:val="single"/>
        </w:rPr>
        <w:t>Hebrews 10:</w:t>
      </w:r>
      <w:r w:rsidR="00AC03BA" w:rsidRPr="00C12ADB">
        <w:rPr>
          <w:rFonts w:ascii="Arial" w:hAnsi="Arial" w:cs="Arial"/>
          <w:b/>
          <w:bCs/>
          <w:sz w:val="28"/>
          <w:szCs w:val="28"/>
          <w:highlight w:val="yellow"/>
          <w:u w:val="single"/>
        </w:rPr>
        <w:t>32-</w:t>
      </w:r>
      <w:proofErr w:type="gramStart"/>
      <w:r w:rsidR="00AC03BA" w:rsidRPr="00C12ADB">
        <w:rPr>
          <w:rFonts w:ascii="Arial" w:hAnsi="Arial" w:cs="Arial"/>
          <w:b/>
          <w:bCs/>
          <w:sz w:val="28"/>
          <w:szCs w:val="28"/>
          <w:highlight w:val="yellow"/>
          <w:u w:val="single"/>
        </w:rPr>
        <w:t xml:space="preserve">34 </w:t>
      </w:r>
      <w:r w:rsidR="006C6544" w:rsidRPr="00C12ADB">
        <w:rPr>
          <w:rFonts w:ascii="Arial" w:hAnsi="Arial" w:cs="Arial"/>
          <w:i/>
          <w:iCs/>
          <w:sz w:val="28"/>
          <w:szCs w:val="28"/>
          <w:highlight w:val="yellow"/>
        </w:rPr>
        <w:t xml:space="preserve"> </w:t>
      </w:r>
      <w:r w:rsidR="00CE639E" w:rsidRPr="00C12ADB">
        <w:rPr>
          <w:rFonts w:ascii="Arial" w:hAnsi="Arial" w:cs="Arial"/>
          <w:i/>
          <w:iCs/>
          <w:sz w:val="28"/>
          <w:szCs w:val="28"/>
          <w:highlight w:val="yellow"/>
        </w:rPr>
        <w:t>“</w:t>
      </w:r>
      <w:proofErr w:type="gramEnd"/>
      <w:r w:rsidR="006C6544" w:rsidRPr="00C12ADB">
        <w:rPr>
          <w:rFonts w:ascii="Arial" w:hAnsi="Arial" w:cs="Arial"/>
          <w:i/>
          <w:iCs/>
          <w:sz w:val="28"/>
          <w:szCs w:val="28"/>
          <w:highlight w:val="yellow"/>
        </w:rPr>
        <w:t>Remember those earlier days</w:t>
      </w:r>
      <w:r w:rsidR="006C6544" w:rsidRPr="00C12ADB">
        <w:rPr>
          <w:rFonts w:ascii="Arial" w:hAnsi="Arial" w:cs="Arial"/>
          <w:sz w:val="28"/>
          <w:szCs w:val="28"/>
          <w:highlight w:val="yellow"/>
        </w:rPr>
        <w:t xml:space="preserve"> after you had received the light, when you endured in a great conflict full of suffering. 33 Sometimes you were publicly exposed to insult and persecution; at other times you stood side by side with those who were so treated. 34 You suffered along with those in prison and joyfully accepted the confiscation of your property, because you knew that you yourselves had better and lasting possessions.</w:t>
      </w:r>
      <w:r w:rsidR="00AC03BA" w:rsidRPr="00C12ADB">
        <w:rPr>
          <w:rFonts w:ascii="Arial" w:hAnsi="Arial" w:cs="Arial"/>
          <w:sz w:val="28"/>
          <w:szCs w:val="28"/>
          <w:highlight w:val="yellow"/>
        </w:rPr>
        <w:t>”</w:t>
      </w:r>
    </w:p>
    <w:p w14:paraId="76811EB2" w14:textId="77777777" w:rsidR="00C71EEA" w:rsidRDefault="00C71EEA" w:rsidP="00917A39">
      <w:pPr>
        <w:ind w:left="720"/>
        <w:rPr>
          <w:rFonts w:ascii="Arial" w:hAnsi="Arial" w:cs="Arial"/>
          <w:sz w:val="28"/>
          <w:szCs w:val="28"/>
        </w:rPr>
      </w:pPr>
    </w:p>
    <w:p w14:paraId="1AB7B6A4" w14:textId="3828A733" w:rsidR="00C71EEA" w:rsidRPr="00492FE4" w:rsidRDefault="003549B5" w:rsidP="00C71EEA">
      <w:pPr>
        <w:rPr>
          <w:rFonts w:ascii="Arial" w:hAnsi="Arial" w:cs="Arial"/>
          <w:i/>
          <w:iCs/>
          <w:sz w:val="28"/>
          <w:szCs w:val="28"/>
        </w:rPr>
      </w:pPr>
      <w:r>
        <w:rPr>
          <w:rFonts w:ascii="Arial" w:hAnsi="Arial" w:cs="Arial"/>
          <w:sz w:val="28"/>
          <w:szCs w:val="28"/>
        </w:rPr>
        <w:t>It's as if the wr</w:t>
      </w:r>
      <w:r w:rsidR="00492FE4">
        <w:rPr>
          <w:rFonts w:ascii="Arial" w:hAnsi="Arial" w:cs="Arial"/>
          <w:sz w:val="28"/>
          <w:szCs w:val="28"/>
        </w:rPr>
        <w:t>i</w:t>
      </w:r>
      <w:r>
        <w:rPr>
          <w:rFonts w:ascii="Arial" w:hAnsi="Arial" w:cs="Arial"/>
          <w:sz w:val="28"/>
          <w:szCs w:val="28"/>
        </w:rPr>
        <w:t xml:space="preserve">ter is </w:t>
      </w:r>
      <w:r w:rsidR="00AB1F2A">
        <w:rPr>
          <w:rFonts w:ascii="Arial" w:hAnsi="Arial" w:cs="Arial"/>
          <w:sz w:val="28"/>
          <w:szCs w:val="28"/>
        </w:rPr>
        <w:t>saying,</w:t>
      </w:r>
      <w:r>
        <w:rPr>
          <w:rFonts w:ascii="Arial" w:hAnsi="Arial" w:cs="Arial"/>
          <w:sz w:val="28"/>
          <w:szCs w:val="28"/>
        </w:rPr>
        <w:t xml:space="preserve"> </w:t>
      </w:r>
      <w:r w:rsidRPr="00492FE4">
        <w:rPr>
          <w:rFonts w:ascii="Arial" w:hAnsi="Arial" w:cs="Arial"/>
          <w:i/>
          <w:iCs/>
          <w:sz w:val="28"/>
          <w:szCs w:val="28"/>
        </w:rPr>
        <w:t>“</w:t>
      </w:r>
      <w:r w:rsidR="00C71EEA" w:rsidRPr="00492FE4">
        <w:rPr>
          <w:rFonts w:ascii="Arial" w:hAnsi="Arial" w:cs="Arial"/>
          <w:i/>
          <w:iCs/>
          <w:sz w:val="28"/>
          <w:szCs w:val="28"/>
        </w:rPr>
        <w:t xml:space="preserve">Remember when you first became a believer? You would preach </w:t>
      </w:r>
      <w:r w:rsidR="00AD2441" w:rsidRPr="00492FE4">
        <w:rPr>
          <w:rFonts w:ascii="Arial" w:hAnsi="Arial" w:cs="Arial"/>
          <w:i/>
          <w:iCs/>
          <w:sz w:val="28"/>
          <w:szCs w:val="28"/>
        </w:rPr>
        <w:t>to all your friends and family</w:t>
      </w:r>
      <w:r w:rsidRPr="00492FE4">
        <w:rPr>
          <w:rFonts w:ascii="Arial" w:hAnsi="Arial" w:cs="Arial"/>
          <w:i/>
          <w:iCs/>
          <w:sz w:val="28"/>
          <w:szCs w:val="28"/>
        </w:rPr>
        <w:t xml:space="preserve">, </w:t>
      </w:r>
      <w:r w:rsidR="00AD2441" w:rsidRPr="00492FE4">
        <w:rPr>
          <w:rFonts w:ascii="Arial" w:hAnsi="Arial" w:cs="Arial"/>
          <w:i/>
          <w:iCs/>
          <w:sz w:val="28"/>
          <w:szCs w:val="28"/>
        </w:rPr>
        <w:t xml:space="preserve">probably </w:t>
      </w:r>
      <w:r w:rsidR="00E4218C" w:rsidRPr="00492FE4">
        <w:rPr>
          <w:rFonts w:ascii="Arial" w:hAnsi="Arial" w:cs="Arial"/>
          <w:i/>
          <w:iCs/>
          <w:sz w:val="28"/>
          <w:szCs w:val="28"/>
        </w:rPr>
        <w:t>suffering</w:t>
      </w:r>
      <w:r w:rsidR="00AD2441" w:rsidRPr="00492FE4">
        <w:rPr>
          <w:rFonts w:ascii="Arial" w:hAnsi="Arial" w:cs="Arial"/>
          <w:i/>
          <w:iCs/>
          <w:sz w:val="28"/>
          <w:szCs w:val="28"/>
        </w:rPr>
        <w:t xml:space="preserve"> insults and persecution because of it, but you didn’t care, </w:t>
      </w:r>
      <w:r w:rsidR="00E4218C" w:rsidRPr="00492FE4">
        <w:rPr>
          <w:rFonts w:ascii="Arial" w:hAnsi="Arial" w:cs="Arial"/>
          <w:i/>
          <w:iCs/>
          <w:sz w:val="28"/>
          <w:szCs w:val="28"/>
        </w:rPr>
        <w:t>you</w:t>
      </w:r>
      <w:r w:rsidR="00AD2441" w:rsidRPr="00492FE4">
        <w:rPr>
          <w:rFonts w:ascii="Arial" w:hAnsi="Arial" w:cs="Arial"/>
          <w:i/>
          <w:iCs/>
          <w:sz w:val="28"/>
          <w:szCs w:val="28"/>
        </w:rPr>
        <w:t xml:space="preserve"> </w:t>
      </w:r>
      <w:r w:rsidR="00E4218C" w:rsidRPr="00492FE4">
        <w:rPr>
          <w:rFonts w:ascii="Arial" w:hAnsi="Arial" w:cs="Arial"/>
          <w:i/>
          <w:iCs/>
          <w:sz w:val="28"/>
          <w:szCs w:val="28"/>
        </w:rPr>
        <w:t xml:space="preserve">accepted it joyfully because you </w:t>
      </w:r>
      <w:r w:rsidR="00AD2441" w:rsidRPr="00492FE4">
        <w:rPr>
          <w:rFonts w:ascii="Arial" w:hAnsi="Arial" w:cs="Arial"/>
          <w:i/>
          <w:iCs/>
          <w:sz w:val="28"/>
          <w:szCs w:val="28"/>
        </w:rPr>
        <w:t>were so “in love with Jesus”</w:t>
      </w:r>
      <w:r w:rsidR="00E4218C" w:rsidRPr="00492FE4">
        <w:rPr>
          <w:rFonts w:ascii="Arial" w:hAnsi="Arial" w:cs="Arial"/>
          <w:i/>
          <w:iCs/>
          <w:sz w:val="28"/>
          <w:szCs w:val="28"/>
        </w:rPr>
        <w:t xml:space="preserve">. </w:t>
      </w:r>
      <w:r w:rsidR="00E4218C" w:rsidRPr="000F2122">
        <w:rPr>
          <w:rFonts w:ascii="Arial" w:hAnsi="Arial" w:cs="Arial"/>
          <w:i/>
          <w:iCs/>
          <w:sz w:val="28"/>
          <w:szCs w:val="28"/>
          <w:u w:val="single"/>
        </w:rPr>
        <w:t>You went to church or Bible Study every chance you could</w:t>
      </w:r>
      <w:r w:rsidR="00E4218C" w:rsidRPr="00492FE4">
        <w:rPr>
          <w:rFonts w:ascii="Arial" w:hAnsi="Arial" w:cs="Arial"/>
          <w:i/>
          <w:iCs/>
          <w:sz w:val="28"/>
          <w:szCs w:val="28"/>
        </w:rPr>
        <w:t xml:space="preserve">, and you </w:t>
      </w:r>
      <w:r w:rsidR="007B2526" w:rsidRPr="00492FE4">
        <w:rPr>
          <w:rFonts w:ascii="Arial" w:hAnsi="Arial" w:cs="Arial"/>
          <w:i/>
          <w:iCs/>
          <w:sz w:val="28"/>
          <w:szCs w:val="28"/>
        </w:rPr>
        <w:t>spent time devouring the word of God because you finally found the words of eternal life.</w:t>
      </w:r>
      <w:r w:rsidRPr="00492FE4">
        <w:rPr>
          <w:rFonts w:ascii="Arial" w:hAnsi="Arial" w:cs="Arial"/>
          <w:i/>
          <w:iCs/>
          <w:sz w:val="28"/>
          <w:szCs w:val="28"/>
        </w:rPr>
        <w:t xml:space="preserve"> Don’t </w:t>
      </w:r>
      <w:r w:rsidR="00CE639E">
        <w:rPr>
          <w:rFonts w:ascii="Arial" w:hAnsi="Arial" w:cs="Arial"/>
          <w:i/>
          <w:iCs/>
          <w:sz w:val="28"/>
          <w:szCs w:val="28"/>
        </w:rPr>
        <w:t>forget thos</w:t>
      </w:r>
      <w:r w:rsidR="00750041">
        <w:rPr>
          <w:rFonts w:ascii="Arial" w:hAnsi="Arial" w:cs="Arial"/>
          <w:i/>
          <w:iCs/>
          <w:sz w:val="28"/>
          <w:szCs w:val="28"/>
        </w:rPr>
        <w:t>e</w:t>
      </w:r>
      <w:r w:rsidR="00CE639E">
        <w:rPr>
          <w:rFonts w:ascii="Arial" w:hAnsi="Arial" w:cs="Arial"/>
          <w:i/>
          <w:iCs/>
          <w:sz w:val="28"/>
          <w:szCs w:val="28"/>
        </w:rPr>
        <w:t xml:space="preserve"> earlier day and </w:t>
      </w:r>
      <w:r w:rsidRPr="00492FE4">
        <w:rPr>
          <w:rFonts w:ascii="Arial" w:hAnsi="Arial" w:cs="Arial"/>
          <w:i/>
          <w:iCs/>
          <w:sz w:val="28"/>
          <w:szCs w:val="28"/>
        </w:rPr>
        <w:t>throw that away</w:t>
      </w:r>
      <w:r w:rsidR="00CE639E">
        <w:rPr>
          <w:rFonts w:ascii="Arial" w:hAnsi="Arial" w:cs="Arial"/>
          <w:i/>
          <w:iCs/>
          <w:sz w:val="28"/>
          <w:szCs w:val="28"/>
        </w:rPr>
        <w:t xml:space="preserve"> your confidence</w:t>
      </w:r>
      <w:r w:rsidR="00492FE4" w:rsidRPr="00492FE4">
        <w:rPr>
          <w:rFonts w:ascii="Arial" w:hAnsi="Arial" w:cs="Arial"/>
          <w:i/>
          <w:iCs/>
          <w:sz w:val="28"/>
          <w:szCs w:val="28"/>
        </w:rPr>
        <w:t>…”</w:t>
      </w:r>
      <w:r w:rsidR="007B2526" w:rsidRPr="00492FE4">
        <w:rPr>
          <w:rFonts w:ascii="Arial" w:hAnsi="Arial" w:cs="Arial"/>
          <w:i/>
          <w:iCs/>
          <w:sz w:val="28"/>
          <w:szCs w:val="28"/>
        </w:rPr>
        <w:t xml:space="preserve"> </w:t>
      </w:r>
    </w:p>
    <w:p w14:paraId="5427A10C" w14:textId="77777777" w:rsidR="003549B5" w:rsidRDefault="003549B5" w:rsidP="00C71EEA">
      <w:pPr>
        <w:rPr>
          <w:rFonts w:ascii="Arial" w:hAnsi="Arial" w:cs="Arial"/>
          <w:sz w:val="28"/>
          <w:szCs w:val="28"/>
        </w:rPr>
      </w:pPr>
    </w:p>
    <w:p w14:paraId="0BE011E0" w14:textId="086EC314" w:rsidR="00917A39" w:rsidRDefault="00AC03BA" w:rsidP="002B42D1">
      <w:pPr>
        <w:ind w:left="720"/>
        <w:rPr>
          <w:rFonts w:ascii="Arial" w:hAnsi="Arial" w:cs="Arial"/>
          <w:sz w:val="28"/>
          <w:szCs w:val="28"/>
        </w:rPr>
      </w:pPr>
      <w:r w:rsidRPr="00C12ADB">
        <w:rPr>
          <w:rFonts w:ascii="Arial" w:hAnsi="Arial" w:cs="Arial"/>
          <w:b/>
          <w:bCs/>
          <w:sz w:val="28"/>
          <w:szCs w:val="28"/>
          <w:highlight w:val="yellow"/>
          <w:u w:val="single"/>
        </w:rPr>
        <w:t>Hebrews 10:35-39</w:t>
      </w:r>
      <w:r w:rsidRPr="00C12ADB">
        <w:rPr>
          <w:rFonts w:ascii="Arial" w:hAnsi="Arial" w:cs="Arial"/>
          <w:sz w:val="28"/>
          <w:szCs w:val="28"/>
          <w:highlight w:val="yellow"/>
        </w:rPr>
        <w:t xml:space="preserve"> “</w:t>
      </w:r>
      <w:r w:rsidR="006C6544" w:rsidRPr="00C12ADB">
        <w:rPr>
          <w:rFonts w:ascii="Arial" w:hAnsi="Arial" w:cs="Arial"/>
          <w:sz w:val="28"/>
          <w:szCs w:val="28"/>
          <w:highlight w:val="yellow"/>
        </w:rPr>
        <w:t>So do not throw away your confidence; it will be richly rewarded.</w:t>
      </w:r>
      <w:r w:rsidR="00917A39" w:rsidRPr="00C12ADB">
        <w:rPr>
          <w:rFonts w:ascii="Arial" w:hAnsi="Arial" w:cs="Arial"/>
          <w:sz w:val="28"/>
          <w:szCs w:val="28"/>
          <w:highlight w:val="yellow"/>
        </w:rPr>
        <w:t xml:space="preserve"> </w:t>
      </w:r>
      <w:r w:rsidR="006C6544" w:rsidRPr="00C12ADB">
        <w:rPr>
          <w:rFonts w:ascii="Arial" w:hAnsi="Arial" w:cs="Arial"/>
          <w:sz w:val="28"/>
          <w:szCs w:val="28"/>
          <w:highlight w:val="yellow"/>
        </w:rPr>
        <w:t xml:space="preserve">36 You need to </w:t>
      </w:r>
      <w:r w:rsidR="006C6544" w:rsidRPr="00C12ADB">
        <w:rPr>
          <w:rFonts w:ascii="Arial" w:hAnsi="Arial" w:cs="Arial"/>
          <w:sz w:val="28"/>
          <w:szCs w:val="28"/>
          <w:highlight w:val="yellow"/>
          <w:u w:val="single"/>
        </w:rPr>
        <w:t>persevere</w:t>
      </w:r>
      <w:r w:rsidR="006C6544" w:rsidRPr="00C12ADB">
        <w:rPr>
          <w:rFonts w:ascii="Arial" w:hAnsi="Arial" w:cs="Arial"/>
          <w:sz w:val="28"/>
          <w:szCs w:val="28"/>
          <w:highlight w:val="yellow"/>
        </w:rPr>
        <w:t xml:space="preserve"> so that when you have done the will of God, you will receive what he has promised.</w:t>
      </w:r>
      <w:r w:rsidR="00C12ADB" w:rsidRPr="00C12ADB">
        <w:rPr>
          <w:rFonts w:ascii="Arial" w:hAnsi="Arial" w:cs="Arial"/>
          <w:sz w:val="28"/>
          <w:szCs w:val="28"/>
          <w:highlight w:val="yellow"/>
        </w:rPr>
        <w:t>”</w:t>
      </w:r>
    </w:p>
    <w:p w14:paraId="5D118562" w14:textId="77777777" w:rsidR="00917A39" w:rsidRDefault="00917A39" w:rsidP="00917A39">
      <w:pPr>
        <w:ind w:left="720"/>
        <w:rPr>
          <w:rFonts w:ascii="Arial" w:hAnsi="Arial" w:cs="Arial"/>
          <w:sz w:val="28"/>
          <w:szCs w:val="28"/>
        </w:rPr>
      </w:pPr>
    </w:p>
    <w:p w14:paraId="72521B2F" w14:textId="67E9B757" w:rsidR="00CC4058" w:rsidRDefault="006C6544" w:rsidP="000F2122">
      <w:pPr>
        <w:ind w:left="720"/>
        <w:rPr>
          <w:rFonts w:ascii="Arial" w:hAnsi="Arial" w:cs="Arial"/>
          <w:sz w:val="28"/>
          <w:szCs w:val="28"/>
        </w:rPr>
      </w:pPr>
      <w:r w:rsidRPr="00C12ADB">
        <w:rPr>
          <w:rFonts w:ascii="Arial" w:hAnsi="Arial" w:cs="Arial"/>
          <w:sz w:val="28"/>
          <w:szCs w:val="28"/>
          <w:highlight w:val="yellow"/>
        </w:rPr>
        <w:t>37 For,</w:t>
      </w:r>
      <w:r w:rsidR="00917A39" w:rsidRPr="00C12ADB">
        <w:rPr>
          <w:rFonts w:ascii="Arial" w:hAnsi="Arial" w:cs="Arial"/>
          <w:sz w:val="28"/>
          <w:szCs w:val="28"/>
          <w:highlight w:val="yellow"/>
        </w:rPr>
        <w:t xml:space="preserve"> </w:t>
      </w:r>
      <w:r w:rsidRPr="00C12ADB">
        <w:rPr>
          <w:rFonts w:ascii="Arial" w:hAnsi="Arial" w:cs="Arial"/>
          <w:sz w:val="28"/>
          <w:szCs w:val="28"/>
          <w:highlight w:val="yellow"/>
        </w:rPr>
        <w:t>“In just a little while,</w:t>
      </w:r>
      <w:r w:rsidR="00917A39" w:rsidRPr="00C12ADB">
        <w:rPr>
          <w:rFonts w:ascii="Arial" w:hAnsi="Arial" w:cs="Arial"/>
          <w:sz w:val="28"/>
          <w:szCs w:val="28"/>
          <w:highlight w:val="yellow"/>
        </w:rPr>
        <w:t xml:space="preserve"> </w:t>
      </w:r>
      <w:r w:rsidRPr="00C12ADB">
        <w:rPr>
          <w:rFonts w:ascii="Arial" w:hAnsi="Arial" w:cs="Arial"/>
          <w:sz w:val="28"/>
          <w:szCs w:val="28"/>
          <w:highlight w:val="yellow"/>
        </w:rPr>
        <w:t>he who is coming will come and will not delay.”</w:t>
      </w:r>
      <w:r w:rsidR="00CC4058" w:rsidRPr="00CC4058">
        <w:rPr>
          <w:rFonts w:ascii="Segoe UI" w:hAnsi="Segoe UI" w:cs="Segoe UI"/>
          <w:color w:val="212529"/>
          <w:sz w:val="21"/>
          <w:szCs w:val="21"/>
          <w:shd w:val="clear" w:color="auto" w:fill="FFFFFF"/>
        </w:rPr>
        <w:t xml:space="preserve"> </w:t>
      </w:r>
      <w:r w:rsidR="00CC4058" w:rsidRPr="00CC4058">
        <w:rPr>
          <w:rFonts w:ascii="Arial" w:hAnsi="Arial" w:cs="Arial"/>
          <w:color w:val="212529"/>
          <w:sz w:val="28"/>
          <w:szCs w:val="28"/>
          <w:shd w:val="clear" w:color="auto" w:fill="FFFFFF"/>
          <w:vertAlign w:val="superscript"/>
        </w:rPr>
        <w:t>[Isaiah 26:20</w:t>
      </w:r>
      <w:r w:rsidR="00CC4058">
        <w:rPr>
          <w:rFonts w:ascii="Arial" w:hAnsi="Arial" w:cs="Arial"/>
          <w:color w:val="212529"/>
          <w:sz w:val="28"/>
          <w:szCs w:val="28"/>
          <w:shd w:val="clear" w:color="auto" w:fill="FFFFFF"/>
          <w:vertAlign w:val="superscript"/>
        </w:rPr>
        <w:t>]</w:t>
      </w:r>
    </w:p>
    <w:p w14:paraId="78651E61" w14:textId="116B9FB0" w:rsidR="006C6544" w:rsidRPr="00C12ADB" w:rsidRDefault="006C6544" w:rsidP="00917A39">
      <w:pPr>
        <w:ind w:left="720"/>
        <w:rPr>
          <w:rFonts w:ascii="Arial" w:hAnsi="Arial" w:cs="Arial"/>
          <w:sz w:val="28"/>
          <w:szCs w:val="28"/>
          <w:highlight w:val="yellow"/>
        </w:rPr>
      </w:pPr>
      <w:r w:rsidRPr="00C12ADB">
        <w:rPr>
          <w:rFonts w:ascii="Arial" w:hAnsi="Arial" w:cs="Arial"/>
          <w:sz w:val="28"/>
          <w:szCs w:val="28"/>
          <w:highlight w:val="yellow"/>
        </w:rPr>
        <w:t>38 And,</w:t>
      </w:r>
      <w:r w:rsidR="00917A39" w:rsidRPr="00C12ADB">
        <w:rPr>
          <w:rFonts w:ascii="Arial" w:hAnsi="Arial" w:cs="Arial"/>
          <w:sz w:val="28"/>
          <w:szCs w:val="28"/>
          <w:highlight w:val="yellow"/>
        </w:rPr>
        <w:t xml:space="preserve"> </w:t>
      </w:r>
      <w:r w:rsidRPr="00C12ADB">
        <w:rPr>
          <w:rFonts w:ascii="Arial" w:hAnsi="Arial" w:cs="Arial"/>
          <w:sz w:val="28"/>
          <w:szCs w:val="28"/>
          <w:highlight w:val="yellow"/>
        </w:rPr>
        <w:t>“But my righteous one will live by faith. And I take no pleasure</w:t>
      </w:r>
    </w:p>
    <w:p w14:paraId="5A4B6194" w14:textId="2597AC6E" w:rsidR="006C6544" w:rsidRPr="00C12ADB" w:rsidRDefault="006C6544" w:rsidP="00830DA7">
      <w:pPr>
        <w:ind w:left="720"/>
        <w:rPr>
          <w:rFonts w:ascii="Arial" w:hAnsi="Arial" w:cs="Arial"/>
          <w:sz w:val="28"/>
          <w:szCs w:val="28"/>
          <w:highlight w:val="yellow"/>
        </w:rPr>
      </w:pPr>
      <w:r w:rsidRPr="00C12ADB">
        <w:rPr>
          <w:rFonts w:ascii="Arial" w:hAnsi="Arial" w:cs="Arial"/>
          <w:sz w:val="28"/>
          <w:szCs w:val="28"/>
          <w:highlight w:val="yellow"/>
        </w:rPr>
        <w:t xml:space="preserve">    in the one who shrinks back.”</w:t>
      </w:r>
      <w:r w:rsidR="00CC4058" w:rsidRPr="00C12ADB">
        <w:rPr>
          <w:rFonts w:ascii="Arial" w:hAnsi="Arial" w:cs="Arial"/>
          <w:sz w:val="28"/>
          <w:szCs w:val="28"/>
          <w:highlight w:val="yellow"/>
        </w:rPr>
        <w:t xml:space="preserve"> </w:t>
      </w:r>
      <w:r w:rsidR="00CC4058" w:rsidRPr="00C12ADB">
        <w:rPr>
          <w:rFonts w:ascii="Arial" w:hAnsi="Arial" w:cs="Arial"/>
          <w:sz w:val="28"/>
          <w:szCs w:val="28"/>
          <w:highlight w:val="yellow"/>
          <w:vertAlign w:val="superscript"/>
        </w:rPr>
        <w:t>[Hab. 2:3-4]</w:t>
      </w:r>
    </w:p>
    <w:p w14:paraId="135FDAB6" w14:textId="26AE175A" w:rsidR="006C6544" w:rsidRPr="00830DA7" w:rsidRDefault="006C6544" w:rsidP="00830DA7">
      <w:pPr>
        <w:ind w:left="720"/>
        <w:rPr>
          <w:rFonts w:ascii="Arial" w:hAnsi="Arial" w:cs="Arial"/>
          <w:sz w:val="28"/>
          <w:szCs w:val="28"/>
        </w:rPr>
      </w:pPr>
      <w:r w:rsidRPr="00C12ADB">
        <w:rPr>
          <w:rFonts w:ascii="Arial" w:hAnsi="Arial" w:cs="Arial"/>
          <w:sz w:val="28"/>
          <w:szCs w:val="28"/>
          <w:highlight w:val="yellow"/>
        </w:rPr>
        <w:t xml:space="preserve">39 But we do </w:t>
      </w:r>
      <w:r w:rsidRPr="00C12ADB">
        <w:rPr>
          <w:rFonts w:ascii="Arial" w:hAnsi="Arial" w:cs="Arial"/>
          <w:sz w:val="28"/>
          <w:szCs w:val="28"/>
          <w:highlight w:val="yellow"/>
          <w:u w:val="single"/>
        </w:rPr>
        <w:t>not</w:t>
      </w:r>
      <w:r w:rsidRPr="00C12ADB">
        <w:rPr>
          <w:rFonts w:ascii="Arial" w:hAnsi="Arial" w:cs="Arial"/>
          <w:sz w:val="28"/>
          <w:szCs w:val="28"/>
          <w:highlight w:val="yellow"/>
        </w:rPr>
        <w:t xml:space="preserve"> belong to those who </w:t>
      </w:r>
      <w:r w:rsidRPr="00C12ADB">
        <w:rPr>
          <w:rFonts w:ascii="Arial" w:hAnsi="Arial" w:cs="Arial"/>
          <w:sz w:val="28"/>
          <w:szCs w:val="28"/>
          <w:highlight w:val="yellow"/>
          <w:u w:val="single"/>
        </w:rPr>
        <w:t>shrink back</w:t>
      </w:r>
      <w:r w:rsidRPr="00C12ADB">
        <w:rPr>
          <w:rFonts w:ascii="Arial" w:hAnsi="Arial" w:cs="Arial"/>
          <w:sz w:val="28"/>
          <w:szCs w:val="28"/>
          <w:highlight w:val="yellow"/>
        </w:rPr>
        <w:t xml:space="preserve"> and are destroyed, but to those who have faith and are saved.</w:t>
      </w:r>
      <w:r w:rsidR="00AC03BA" w:rsidRPr="00C12ADB">
        <w:rPr>
          <w:rFonts w:ascii="Arial" w:hAnsi="Arial" w:cs="Arial"/>
          <w:sz w:val="28"/>
          <w:szCs w:val="28"/>
          <w:highlight w:val="yellow"/>
        </w:rPr>
        <w:t>”</w:t>
      </w:r>
      <w:r w:rsidR="00AC03BA">
        <w:rPr>
          <w:rFonts w:ascii="Arial" w:hAnsi="Arial" w:cs="Arial"/>
          <w:sz w:val="28"/>
          <w:szCs w:val="28"/>
        </w:rPr>
        <w:t xml:space="preserve"> &lt;&gt;</w:t>
      </w:r>
    </w:p>
    <w:p w14:paraId="07773C08" w14:textId="77777777" w:rsidR="006C6544" w:rsidRPr="00830DA7" w:rsidRDefault="006C6544" w:rsidP="00830DA7">
      <w:pPr>
        <w:ind w:left="720"/>
        <w:rPr>
          <w:rFonts w:ascii="Arial" w:hAnsi="Arial" w:cs="Arial"/>
          <w:sz w:val="28"/>
          <w:szCs w:val="28"/>
        </w:rPr>
      </w:pPr>
    </w:p>
    <w:p w14:paraId="265AFA43" w14:textId="750ABA3E" w:rsidR="00887BFD" w:rsidRPr="00C12ADB" w:rsidRDefault="00887BFD" w:rsidP="00B91E9F">
      <w:pPr>
        <w:jc w:val="center"/>
        <w:rPr>
          <w:rFonts w:ascii="Arial" w:hAnsi="Arial" w:cs="Arial"/>
          <w:color w:val="000000" w:themeColor="text1"/>
          <w:sz w:val="28"/>
          <w:szCs w:val="28"/>
          <w:highlight w:val="yellow"/>
        </w:rPr>
      </w:pPr>
      <w:r w:rsidRPr="00C12ADB">
        <w:rPr>
          <w:rFonts w:ascii="Arial" w:hAnsi="Arial" w:cs="Arial"/>
          <w:color w:val="000000" w:themeColor="text1"/>
          <w:sz w:val="28"/>
          <w:szCs w:val="28"/>
          <w:highlight w:val="yellow"/>
        </w:rPr>
        <w:t>The choice</w:t>
      </w:r>
      <w:r w:rsidR="00AC03BA" w:rsidRPr="00C12ADB">
        <w:rPr>
          <w:rFonts w:ascii="Arial" w:hAnsi="Arial" w:cs="Arial"/>
          <w:color w:val="000000" w:themeColor="text1"/>
          <w:sz w:val="28"/>
          <w:szCs w:val="28"/>
          <w:highlight w:val="yellow"/>
        </w:rPr>
        <w:t>s</w:t>
      </w:r>
      <w:r w:rsidRPr="00C12ADB">
        <w:rPr>
          <w:rFonts w:ascii="Arial" w:hAnsi="Arial" w:cs="Arial"/>
          <w:color w:val="000000" w:themeColor="text1"/>
          <w:sz w:val="28"/>
          <w:szCs w:val="28"/>
          <w:highlight w:val="yellow"/>
        </w:rPr>
        <w:t xml:space="preserve"> that </w:t>
      </w:r>
      <w:r w:rsidR="00AC03BA" w:rsidRPr="00C12ADB">
        <w:rPr>
          <w:rFonts w:ascii="Arial" w:hAnsi="Arial" w:cs="Arial"/>
          <w:color w:val="000000" w:themeColor="text1"/>
          <w:sz w:val="28"/>
          <w:szCs w:val="28"/>
          <w:highlight w:val="yellow"/>
        </w:rPr>
        <w:t>are</w:t>
      </w:r>
      <w:r w:rsidRPr="00C12ADB">
        <w:rPr>
          <w:rFonts w:ascii="Arial" w:hAnsi="Arial" w:cs="Arial"/>
          <w:color w:val="000000" w:themeColor="text1"/>
          <w:sz w:val="28"/>
          <w:szCs w:val="28"/>
          <w:highlight w:val="yellow"/>
        </w:rPr>
        <w:t xml:space="preserve"> given is to:</w:t>
      </w:r>
    </w:p>
    <w:p w14:paraId="29A8CF15" w14:textId="72D3076F" w:rsidR="006C6544" w:rsidRPr="00C12ADB" w:rsidRDefault="00887BFD" w:rsidP="00B91E9F">
      <w:pPr>
        <w:jc w:val="center"/>
        <w:rPr>
          <w:rFonts w:ascii="Arial" w:hAnsi="Arial" w:cs="Arial"/>
          <w:color w:val="000000" w:themeColor="text1"/>
          <w:sz w:val="28"/>
          <w:szCs w:val="28"/>
          <w:highlight w:val="yellow"/>
        </w:rPr>
      </w:pPr>
      <w:r w:rsidRPr="00C12ADB">
        <w:rPr>
          <w:rFonts w:ascii="Arial" w:hAnsi="Arial" w:cs="Arial"/>
          <w:b/>
          <w:bCs/>
          <w:color w:val="000000" w:themeColor="text1"/>
          <w:sz w:val="28"/>
          <w:szCs w:val="28"/>
          <w:highlight w:val="yellow"/>
        </w:rPr>
        <w:t>“Persevere”</w:t>
      </w:r>
      <w:r w:rsidRPr="00C12ADB">
        <w:rPr>
          <w:rFonts w:ascii="Arial" w:hAnsi="Arial" w:cs="Arial"/>
          <w:color w:val="000000" w:themeColor="text1"/>
          <w:sz w:val="28"/>
          <w:szCs w:val="28"/>
          <w:highlight w:val="yellow"/>
        </w:rPr>
        <w:t xml:space="preserve"> (verse 35)</w:t>
      </w:r>
    </w:p>
    <w:p w14:paraId="0E487277" w14:textId="41D934A1" w:rsidR="00887BFD" w:rsidRPr="00C12ADB" w:rsidRDefault="00887BFD" w:rsidP="00B91E9F">
      <w:pPr>
        <w:ind w:left="1440"/>
        <w:jc w:val="center"/>
        <w:rPr>
          <w:rFonts w:ascii="Arial" w:hAnsi="Arial" w:cs="Arial"/>
          <w:color w:val="000000" w:themeColor="text1"/>
          <w:sz w:val="28"/>
          <w:szCs w:val="28"/>
          <w:highlight w:val="yellow"/>
        </w:rPr>
      </w:pPr>
      <w:r w:rsidRPr="00C12ADB">
        <w:rPr>
          <w:rFonts w:ascii="Arial" w:hAnsi="Arial" w:cs="Arial"/>
          <w:color w:val="000000" w:themeColor="text1"/>
          <w:sz w:val="28"/>
          <w:szCs w:val="28"/>
          <w:highlight w:val="yellow"/>
        </w:rPr>
        <w:t>OR</w:t>
      </w:r>
    </w:p>
    <w:p w14:paraId="21716B9B" w14:textId="6C946F63" w:rsidR="00887BFD" w:rsidRDefault="00887BFD" w:rsidP="00B91E9F">
      <w:pPr>
        <w:jc w:val="center"/>
        <w:rPr>
          <w:rFonts w:ascii="Arial" w:hAnsi="Arial" w:cs="Arial"/>
          <w:color w:val="000000" w:themeColor="text1"/>
          <w:sz w:val="28"/>
          <w:szCs w:val="28"/>
        </w:rPr>
      </w:pPr>
      <w:r w:rsidRPr="00C12ADB">
        <w:rPr>
          <w:rFonts w:ascii="Arial" w:hAnsi="Arial" w:cs="Arial"/>
          <w:b/>
          <w:bCs/>
          <w:color w:val="000000" w:themeColor="text1"/>
          <w:sz w:val="28"/>
          <w:szCs w:val="28"/>
          <w:highlight w:val="yellow"/>
        </w:rPr>
        <w:t>“Shrink Back”</w:t>
      </w:r>
      <w:r w:rsidRPr="00C12ADB">
        <w:rPr>
          <w:rFonts w:ascii="Arial" w:hAnsi="Arial" w:cs="Arial"/>
          <w:color w:val="000000" w:themeColor="text1"/>
          <w:sz w:val="28"/>
          <w:szCs w:val="28"/>
          <w:highlight w:val="yellow"/>
        </w:rPr>
        <w:t xml:space="preserve"> (verse 39</w:t>
      </w:r>
      <w:r w:rsidR="00B91E9F" w:rsidRPr="00C12ADB">
        <w:rPr>
          <w:rFonts w:ascii="Arial" w:hAnsi="Arial" w:cs="Arial"/>
          <w:color w:val="000000" w:themeColor="text1"/>
          <w:sz w:val="28"/>
          <w:szCs w:val="28"/>
          <w:highlight w:val="yellow"/>
        </w:rPr>
        <w:t>)</w:t>
      </w:r>
    </w:p>
    <w:p w14:paraId="22DDE03A" w14:textId="77777777" w:rsidR="00EE06B1" w:rsidRDefault="00EE06B1" w:rsidP="00B91E9F">
      <w:pPr>
        <w:jc w:val="center"/>
        <w:rPr>
          <w:rFonts w:ascii="Arial" w:hAnsi="Arial" w:cs="Arial"/>
          <w:color w:val="000000" w:themeColor="text1"/>
          <w:sz w:val="28"/>
          <w:szCs w:val="28"/>
        </w:rPr>
      </w:pPr>
    </w:p>
    <w:p w14:paraId="125A06EA" w14:textId="77777777" w:rsidR="00EE06B1" w:rsidRPr="00AC03BA" w:rsidRDefault="00EE06B1" w:rsidP="00AC03BA">
      <w:pPr>
        <w:pStyle w:val="ListParagraph"/>
        <w:numPr>
          <w:ilvl w:val="0"/>
          <w:numId w:val="10"/>
        </w:numPr>
        <w:rPr>
          <w:rFonts w:ascii="Arial" w:hAnsi="Arial" w:cs="Arial"/>
          <w:color w:val="000000" w:themeColor="text1"/>
          <w:sz w:val="28"/>
          <w:szCs w:val="28"/>
        </w:rPr>
      </w:pPr>
      <w:r w:rsidRPr="00AC03BA">
        <w:rPr>
          <w:rFonts w:ascii="Arial" w:hAnsi="Arial" w:cs="Arial"/>
          <w:i/>
          <w:iCs/>
          <w:color w:val="000000" w:themeColor="text1"/>
          <w:sz w:val="28"/>
          <w:szCs w:val="28"/>
        </w:rPr>
        <w:t>“</w:t>
      </w:r>
      <w:r w:rsidR="00D2060C" w:rsidRPr="00AC03BA">
        <w:rPr>
          <w:rFonts w:ascii="Arial" w:hAnsi="Arial" w:cs="Arial"/>
          <w:i/>
          <w:iCs/>
          <w:color w:val="000000" w:themeColor="text1"/>
          <w:sz w:val="28"/>
          <w:szCs w:val="28"/>
        </w:rPr>
        <w:t>Persevering</w:t>
      </w:r>
      <w:r w:rsidRPr="00AC03BA">
        <w:rPr>
          <w:rFonts w:ascii="Arial" w:hAnsi="Arial" w:cs="Arial"/>
          <w:i/>
          <w:iCs/>
          <w:color w:val="000000" w:themeColor="text1"/>
          <w:sz w:val="28"/>
          <w:szCs w:val="28"/>
        </w:rPr>
        <w:t>”</w:t>
      </w:r>
      <w:r w:rsidR="00D2060C" w:rsidRPr="00AC03BA">
        <w:rPr>
          <w:rFonts w:ascii="Arial" w:hAnsi="Arial" w:cs="Arial"/>
          <w:color w:val="000000" w:themeColor="text1"/>
          <w:sz w:val="28"/>
          <w:szCs w:val="28"/>
        </w:rPr>
        <w:t xml:space="preserve"> means </w:t>
      </w:r>
      <w:r w:rsidRPr="00AC03BA">
        <w:rPr>
          <w:rFonts w:ascii="Arial" w:hAnsi="Arial" w:cs="Arial"/>
          <w:color w:val="000000" w:themeColor="text1"/>
          <w:sz w:val="28"/>
          <w:szCs w:val="28"/>
        </w:rPr>
        <w:t>‘</w:t>
      </w:r>
      <w:r w:rsidR="00D2060C" w:rsidRPr="00AC03BA">
        <w:rPr>
          <w:rFonts w:ascii="Arial" w:hAnsi="Arial" w:cs="Arial"/>
          <w:color w:val="000000" w:themeColor="text1"/>
          <w:sz w:val="28"/>
          <w:szCs w:val="28"/>
        </w:rPr>
        <w:t>moving forward</w:t>
      </w:r>
      <w:r w:rsidRPr="00AC03BA">
        <w:rPr>
          <w:rFonts w:ascii="Arial" w:hAnsi="Arial" w:cs="Arial"/>
          <w:color w:val="000000" w:themeColor="text1"/>
          <w:sz w:val="28"/>
          <w:szCs w:val="28"/>
        </w:rPr>
        <w:t>’</w:t>
      </w:r>
      <w:r w:rsidR="00D2060C" w:rsidRPr="00AC03BA">
        <w:rPr>
          <w:rFonts w:ascii="Arial" w:hAnsi="Arial" w:cs="Arial"/>
          <w:color w:val="000000" w:themeColor="text1"/>
          <w:sz w:val="28"/>
          <w:szCs w:val="28"/>
        </w:rPr>
        <w:t xml:space="preserve"> regardless of adversity, </w:t>
      </w:r>
    </w:p>
    <w:p w14:paraId="480C2792" w14:textId="3D8D127C" w:rsidR="00B91E9F" w:rsidRPr="00AC03BA" w:rsidRDefault="00D2060C" w:rsidP="00AC03BA">
      <w:pPr>
        <w:pStyle w:val="ListParagraph"/>
        <w:numPr>
          <w:ilvl w:val="0"/>
          <w:numId w:val="10"/>
        </w:numPr>
        <w:rPr>
          <w:rFonts w:ascii="Arial" w:hAnsi="Arial" w:cs="Arial"/>
          <w:color w:val="000000" w:themeColor="text1"/>
          <w:sz w:val="28"/>
          <w:szCs w:val="28"/>
        </w:rPr>
      </w:pPr>
      <w:r w:rsidRPr="00AC03BA">
        <w:rPr>
          <w:rFonts w:ascii="Arial" w:hAnsi="Arial" w:cs="Arial"/>
          <w:color w:val="000000" w:themeColor="text1"/>
          <w:sz w:val="28"/>
          <w:szCs w:val="28"/>
        </w:rPr>
        <w:t xml:space="preserve">“Shrinking back” means allowing the </w:t>
      </w:r>
      <w:r w:rsidR="00EE06B1" w:rsidRPr="00AC03BA">
        <w:rPr>
          <w:rFonts w:ascii="Arial" w:hAnsi="Arial" w:cs="Arial"/>
          <w:color w:val="000000" w:themeColor="text1"/>
          <w:sz w:val="28"/>
          <w:szCs w:val="28"/>
        </w:rPr>
        <w:t>things of the world to get you to ‘retreat’ from passionately pursuing God.</w:t>
      </w:r>
    </w:p>
    <w:p w14:paraId="49939E78" w14:textId="77777777" w:rsidR="00EE06B1" w:rsidRDefault="00EE06B1" w:rsidP="00B91E9F">
      <w:pPr>
        <w:jc w:val="center"/>
        <w:rPr>
          <w:rFonts w:ascii="Arial" w:hAnsi="Arial" w:cs="Arial"/>
          <w:color w:val="000000" w:themeColor="text1"/>
          <w:sz w:val="28"/>
          <w:szCs w:val="28"/>
        </w:rPr>
      </w:pPr>
    </w:p>
    <w:p w14:paraId="3A952946" w14:textId="6B583B8E" w:rsidR="00B91E9F" w:rsidRDefault="00B91E9F" w:rsidP="002E0B19">
      <w:pPr>
        <w:jc w:val="center"/>
        <w:rPr>
          <w:rFonts w:ascii="Arial" w:hAnsi="Arial" w:cs="Arial"/>
          <w:color w:val="000000" w:themeColor="text1"/>
          <w:sz w:val="28"/>
          <w:szCs w:val="28"/>
        </w:rPr>
      </w:pPr>
      <w:r>
        <w:rPr>
          <w:rFonts w:ascii="Arial" w:hAnsi="Arial" w:cs="Arial"/>
          <w:color w:val="000000" w:themeColor="text1"/>
          <w:sz w:val="28"/>
          <w:szCs w:val="28"/>
        </w:rPr>
        <w:t>There is a reward for one</w:t>
      </w:r>
      <w:r w:rsidR="00AC03BA">
        <w:rPr>
          <w:rFonts w:ascii="Arial" w:hAnsi="Arial" w:cs="Arial"/>
          <w:color w:val="000000" w:themeColor="text1"/>
          <w:sz w:val="28"/>
          <w:szCs w:val="28"/>
        </w:rPr>
        <w:t>,</w:t>
      </w:r>
      <w:r>
        <w:rPr>
          <w:rFonts w:ascii="Arial" w:hAnsi="Arial" w:cs="Arial"/>
          <w:color w:val="000000" w:themeColor="text1"/>
          <w:sz w:val="28"/>
          <w:szCs w:val="28"/>
        </w:rPr>
        <w:t xml:space="preserve"> and consequences for the other.</w:t>
      </w:r>
    </w:p>
    <w:p w14:paraId="5381E603" w14:textId="77777777" w:rsidR="002E0B19" w:rsidRDefault="002E0B19" w:rsidP="00B91E9F">
      <w:pPr>
        <w:rPr>
          <w:rFonts w:ascii="Arial" w:hAnsi="Arial" w:cs="Arial"/>
          <w:color w:val="000000" w:themeColor="text1"/>
          <w:sz w:val="28"/>
          <w:szCs w:val="28"/>
        </w:rPr>
      </w:pPr>
    </w:p>
    <w:p w14:paraId="41CEF9A2" w14:textId="4A1A5DEC" w:rsidR="00B91E9F" w:rsidRPr="002E0B19" w:rsidRDefault="00EE06B1" w:rsidP="00B91E9F">
      <w:pPr>
        <w:rPr>
          <w:rFonts w:ascii="Arial" w:hAnsi="Arial" w:cs="Arial"/>
          <w:i/>
          <w:iCs/>
          <w:sz w:val="28"/>
          <w:szCs w:val="28"/>
        </w:rPr>
      </w:pPr>
      <w:r>
        <w:rPr>
          <w:rFonts w:ascii="Arial" w:hAnsi="Arial" w:cs="Arial"/>
          <w:color w:val="000000" w:themeColor="text1"/>
          <w:sz w:val="28"/>
          <w:szCs w:val="28"/>
        </w:rPr>
        <w:t xml:space="preserve">We must encourage ourselves, and each other to “Persevere” </w:t>
      </w:r>
      <w:r w:rsidR="002E0B19" w:rsidRPr="002E0B19">
        <w:rPr>
          <w:rFonts w:ascii="Arial" w:hAnsi="Arial" w:cs="Arial"/>
          <w:i/>
          <w:iCs/>
          <w:color w:val="000000" w:themeColor="text1"/>
          <w:sz w:val="28"/>
          <w:szCs w:val="28"/>
        </w:rPr>
        <w:t>“</w:t>
      </w:r>
      <w:proofErr w:type="gramStart"/>
      <w:r w:rsidRPr="002E0B19">
        <w:rPr>
          <w:rFonts w:ascii="Arial" w:hAnsi="Arial" w:cs="Arial"/>
          <w:i/>
          <w:iCs/>
          <w:sz w:val="28"/>
          <w:szCs w:val="28"/>
        </w:rPr>
        <w:t>all the more</w:t>
      </w:r>
      <w:proofErr w:type="gramEnd"/>
      <w:r w:rsidRPr="002E0B19">
        <w:rPr>
          <w:rFonts w:ascii="Arial" w:hAnsi="Arial" w:cs="Arial"/>
          <w:i/>
          <w:iCs/>
          <w:sz w:val="28"/>
          <w:szCs w:val="28"/>
        </w:rPr>
        <w:t xml:space="preserve"> as you see the Day approaching</w:t>
      </w:r>
      <w:r w:rsidR="002E0B19" w:rsidRPr="002E0B19">
        <w:rPr>
          <w:rFonts w:ascii="Arial" w:hAnsi="Arial" w:cs="Arial"/>
          <w:i/>
          <w:iCs/>
          <w:sz w:val="28"/>
          <w:szCs w:val="28"/>
        </w:rPr>
        <w:t>.”</w:t>
      </w:r>
      <w:r w:rsidR="002E0B19">
        <w:rPr>
          <w:rFonts w:ascii="Arial" w:hAnsi="Arial" w:cs="Arial"/>
          <w:i/>
          <w:iCs/>
          <w:sz w:val="28"/>
          <w:szCs w:val="28"/>
        </w:rPr>
        <w:t xml:space="preserve"> (v. 25)</w:t>
      </w:r>
    </w:p>
    <w:p w14:paraId="6AE0B160" w14:textId="77777777" w:rsidR="00EE06B1" w:rsidRDefault="00EE06B1" w:rsidP="00B91E9F">
      <w:pPr>
        <w:rPr>
          <w:rFonts w:ascii="Arial" w:hAnsi="Arial" w:cs="Arial"/>
          <w:color w:val="000000" w:themeColor="text1"/>
          <w:sz w:val="28"/>
          <w:szCs w:val="28"/>
        </w:rPr>
      </w:pPr>
    </w:p>
    <w:p w14:paraId="72CDFF1E" w14:textId="3D3EE9B0" w:rsidR="003D1745" w:rsidRPr="00AC03BA" w:rsidRDefault="003D1745" w:rsidP="00B91E9F">
      <w:pPr>
        <w:rPr>
          <w:rFonts w:ascii="Arial" w:hAnsi="Arial" w:cs="Arial"/>
          <w:sz w:val="28"/>
          <w:szCs w:val="28"/>
        </w:rPr>
      </w:pPr>
      <w:r>
        <w:rPr>
          <w:rFonts w:ascii="Arial" w:hAnsi="Arial" w:cs="Arial"/>
          <w:color w:val="000000" w:themeColor="text1"/>
          <w:sz w:val="28"/>
          <w:szCs w:val="28"/>
        </w:rPr>
        <w:t xml:space="preserve">As we persevere in our love and </w:t>
      </w:r>
      <w:r w:rsidR="002416BB">
        <w:rPr>
          <w:rFonts w:ascii="Arial" w:hAnsi="Arial" w:cs="Arial"/>
          <w:color w:val="000000" w:themeColor="text1"/>
          <w:sz w:val="28"/>
          <w:szCs w:val="28"/>
        </w:rPr>
        <w:t>devotion</w:t>
      </w:r>
      <w:r>
        <w:rPr>
          <w:rFonts w:ascii="Arial" w:hAnsi="Arial" w:cs="Arial"/>
          <w:color w:val="000000" w:themeColor="text1"/>
          <w:sz w:val="28"/>
          <w:szCs w:val="28"/>
        </w:rPr>
        <w:t xml:space="preserve"> to Jesus, </w:t>
      </w:r>
      <w:r w:rsidR="002416BB">
        <w:rPr>
          <w:rFonts w:ascii="Arial" w:hAnsi="Arial" w:cs="Arial"/>
          <w:color w:val="000000" w:themeColor="text1"/>
          <w:sz w:val="28"/>
          <w:szCs w:val="28"/>
        </w:rPr>
        <w:t>we</w:t>
      </w:r>
      <w:r w:rsidR="002416BB" w:rsidRPr="00830DA7">
        <w:rPr>
          <w:rFonts w:ascii="Arial" w:hAnsi="Arial" w:cs="Arial"/>
          <w:sz w:val="28"/>
          <w:szCs w:val="28"/>
        </w:rPr>
        <w:t xml:space="preserve"> will be richly </w:t>
      </w:r>
      <w:r w:rsidR="00AB1F2A" w:rsidRPr="00830DA7">
        <w:rPr>
          <w:rFonts w:ascii="Arial" w:hAnsi="Arial" w:cs="Arial"/>
          <w:sz w:val="28"/>
          <w:szCs w:val="28"/>
        </w:rPr>
        <w:t>rewarded</w:t>
      </w:r>
      <w:r w:rsidR="00AB1F2A">
        <w:rPr>
          <w:rFonts w:ascii="Arial" w:hAnsi="Arial" w:cs="Arial"/>
          <w:sz w:val="28"/>
          <w:szCs w:val="28"/>
        </w:rPr>
        <w:t xml:space="preserve"> and</w:t>
      </w:r>
      <w:r w:rsidR="002416BB" w:rsidRPr="00830DA7">
        <w:rPr>
          <w:rFonts w:ascii="Arial" w:hAnsi="Arial" w:cs="Arial"/>
          <w:sz w:val="28"/>
          <w:szCs w:val="28"/>
        </w:rPr>
        <w:t xml:space="preserve"> will receive what he has promised. </w:t>
      </w:r>
      <w:r w:rsidR="002416BB">
        <w:rPr>
          <w:rFonts w:ascii="Arial" w:hAnsi="Arial" w:cs="Arial"/>
          <w:sz w:val="28"/>
          <w:szCs w:val="28"/>
        </w:rPr>
        <w:t xml:space="preserve">But we cannot let </w:t>
      </w:r>
      <w:r w:rsidR="00C13772">
        <w:rPr>
          <w:rFonts w:ascii="Arial" w:hAnsi="Arial" w:cs="Arial"/>
          <w:sz w:val="28"/>
          <w:szCs w:val="28"/>
        </w:rPr>
        <w:t xml:space="preserve">our light go out. </w:t>
      </w:r>
      <w:r w:rsidR="00DE7480">
        <w:rPr>
          <w:rFonts w:ascii="Arial" w:hAnsi="Arial" w:cs="Arial"/>
          <w:sz w:val="28"/>
          <w:szCs w:val="28"/>
        </w:rPr>
        <w:t xml:space="preserve">We must remember </w:t>
      </w:r>
      <w:r w:rsidR="00DC282C">
        <w:rPr>
          <w:rFonts w:ascii="Arial" w:hAnsi="Arial" w:cs="Arial"/>
          <w:sz w:val="28"/>
          <w:szCs w:val="28"/>
        </w:rPr>
        <w:t>to not forsake our</w:t>
      </w:r>
      <w:r w:rsidR="00DE7480">
        <w:rPr>
          <w:rFonts w:ascii="Arial" w:hAnsi="Arial" w:cs="Arial"/>
          <w:sz w:val="28"/>
          <w:szCs w:val="28"/>
        </w:rPr>
        <w:t xml:space="preserve"> first love, </w:t>
      </w:r>
      <w:r w:rsidR="00DC282C">
        <w:rPr>
          <w:rFonts w:ascii="Arial" w:hAnsi="Arial" w:cs="Arial"/>
          <w:sz w:val="28"/>
          <w:szCs w:val="28"/>
        </w:rPr>
        <w:t xml:space="preserve">persevere in times of difficulties, </w:t>
      </w:r>
      <w:r w:rsidR="00DE7480">
        <w:rPr>
          <w:rFonts w:ascii="Arial" w:hAnsi="Arial" w:cs="Arial"/>
          <w:sz w:val="28"/>
          <w:szCs w:val="28"/>
        </w:rPr>
        <w:t xml:space="preserve">and overcome </w:t>
      </w:r>
      <w:r w:rsidR="00DC282C">
        <w:rPr>
          <w:rFonts w:ascii="Arial" w:hAnsi="Arial" w:cs="Arial"/>
          <w:sz w:val="28"/>
          <w:szCs w:val="28"/>
        </w:rPr>
        <w:t xml:space="preserve">the temptation to </w:t>
      </w:r>
      <w:r w:rsidR="00D2060C">
        <w:rPr>
          <w:rFonts w:ascii="Arial" w:hAnsi="Arial" w:cs="Arial"/>
          <w:sz w:val="28"/>
          <w:szCs w:val="28"/>
        </w:rPr>
        <w:t>shrink back.</w:t>
      </w:r>
    </w:p>
    <w:p w14:paraId="657133C6" w14:textId="77777777" w:rsidR="00114295" w:rsidRPr="009F0FF8" w:rsidRDefault="00114295" w:rsidP="00B91E9F">
      <w:pPr>
        <w:rPr>
          <w:rFonts w:ascii="Arial" w:hAnsi="Arial" w:cs="Arial"/>
          <w:color w:val="000000" w:themeColor="text1"/>
          <w:sz w:val="28"/>
          <w:szCs w:val="28"/>
        </w:rPr>
      </w:pPr>
    </w:p>
    <w:p w14:paraId="3DC17ECD" w14:textId="18D25781" w:rsidR="00114295" w:rsidRPr="00C12ADB" w:rsidRDefault="00F20DB4" w:rsidP="00AF7AFB">
      <w:pPr>
        <w:ind w:left="720"/>
        <w:rPr>
          <w:rStyle w:val="apple-converted-space"/>
          <w:rFonts w:ascii="Arial" w:hAnsi="Arial" w:cs="Arial"/>
          <w:color w:val="000000"/>
          <w:sz w:val="28"/>
          <w:szCs w:val="28"/>
          <w:highlight w:val="yellow"/>
        </w:rPr>
      </w:pPr>
      <w:r w:rsidRPr="00C12ADB">
        <w:rPr>
          <w:rFonts w:ascii="Arial" w:hAnsi="Arial" w:cs="Arial"/>
          <w:b/>
          <w:bCs/>
          <w:color w:val="000000" w:themeColor="text1"/>
          <w:sz w:val="28"/>
          <w:szCs w:val="28"/>
          <w:highlight w:val="yellow"/>
          <w:u w:val="single"/>
        </w:rPr>
        <w:t>Rev. 2:</w:t>
      </w:r>
      <w:r w:rsidR="009F0FF8" w:rsidRPr="00C12ADB">
        <w:rPr>
          <w:rFonts w:ascii="Arial" w:hAnsi="Arial" w:cs="Arial"/>
          <w:b/>
          <w:bCs/>
          <w:color w:val="000000" w:themeColor="text1"/>
          <w:sz w:val="28"/>
          <w:szCs w:val="28"/>
          <w:highlight w:val="yellow"/>
          <w:u w:val="single"/>
        </w:rPr>
        <w:t>4-5</w:t>
      </w:r>
      <w:r w:rsidRPr="00C12ADB">
        <w:rPr>
          <w:rStyle w:val="Heading1Char"/>
          <w:rFonts w:ascii="Arial" w:hAnsi="Arial" w:cs="Arial"/>
          <w:b/>
          <w:bCs/>
          <w:color w:val="000000"/>
          <w:sz w:val="28"/>
          <w:szCs w:val="28"/>
          <w:highlight w:val="yellow"/>
          <w:vertAlign w:val="superscript"/>
        </w:rPr>
        <w:t xml:space="preserve"> </w:t>
      </w:r>
      <w:r w:rsidR="009F0FF8" w:rsidRPr="00C12ADB">
        <w:rPr>
          <w:rStyle w:val="Heading1Char"/>
          <w:rFonts w:ascii="Arial" w:hAnsi="Arial" w:cs="Arial"/>
          <w:b/>
          <w:bCs/>
          <w:color w:val="000000"/>
          <w:sz w:val="28"/>
          <w:szCs w:val="28"/>
          <w:highlight w:val="yellow"/>
          <w:vertAlign w:val="superscript"/>
        </w:rPr>
        <w:t>“</w:t>
      </w:r>
      <w:r w:rsidRPr="00C12ADB">
        <w:rPr>
          <w:rStyle w:val="woj"/>
          <w:rFonts w:ascii="Arial" w:hAnsi="Arial" w:cs="Arial"/>
          <w:b/>
          <w:bCs/>
          <w:color w:val="000000"/>
          <w:sz w:val="28"/>
          <w:szCs w:val="28"/>
          <w:highlight w:val="yellow"/>
          <w:vertAlign w:val="superscript"/>
        </w:rPr>
        <w:t>4 </w:t>
      </w:r>
      <w:r w:rsidRPr="00C12ADB">
        <w:rPr>
          <w:rStyle w:val="woj"/>
          <w:rFonts w:ascii="Arial" w:hAnsi="Arial" w:cs="Arial"/>
          <w:color w:val="000000"/>
          <w:sz w:val="28"/>
          <w:szCs w:val="28"/>
          <w:highlight w:val="yellow"/>
        </w:rPr>
        <w:t>Yet I hold this against you: You have forsaken the love you had at first.</w:t>
      </w:r>
      <w:r w:rsidRPr="00C12ADB">
        <w:rPr>
          <w:rStyle w:val="apple-converted-space"/>
          <w:rFonts w:ascii="Arial" w:hAnsi="Arial" w:cs="Arial"/>
          <w:color w:val="000000"/>
          <w:sz w:val="28"/>
          <w:szCs w:val="28"/>
          <w:highlight w:val="yellow"/>
          <w:shd w:val="clear" w:color="auto" w:fill="FFFFFF"/>
        </w:rPr>
        <w:t> </w:t>
      </w:r>
      <w:r w:rsidRPr="00C12ADB">
        <w:rPr>
          <w:rStyle w:val="woj"/>
          <w:rFonts w:ascii="Arial" w:hAnsi="Arial" w:cs="Arial"/>
          <w:b/>
          <w:bCs/>
          <w:color w:val="000000"/>
          <w:sz w:val="28"/>
          <w:szCs w:val="28"/>
          <w:highlight w:val="yellow"/>
          <w:vertAlign w:val="superscript"/>
        </w:rPr>
        <w:t>5 </w:t>
      </w:r>
      <w:r w:rsidRPr="00C12ADB">
        <w:rPr>
          <w:rStyle w:val="woj"/>
          <w:rFonts w:ascii="Arial" w:hAnsi="Arial" w:cs="Arial"/>
          <w:color w:val="000000"/>
          <w:sz w:val="28"/>
          <w:szCs w:val="28"/>
          <w:highlight w:val="yellow"/>
        </w:rPr>
        <w:t>Consider how far you have fallen! Repent</w:t>
      </w:r>
      <w:r w:rsidRPr="00C12ADB">
        <w:rPr>
          <w:rStyle w:val="apple-converted-space"/>
          <w:rFonts w:ascii="Arial" w:hAnsi="Arial" w:cs="Arial"/>
          <w:color w:val="000000"/>
          <w:sz w:val="28"/>
          <w:szCs w:val="28"/>
          <w:highlight w:val="yellow"/>
        </w:rPr>
        <w:t> </w:t>
      </w:r>
      <w:r w:rsidRPr="00C12ADB">
        <w:rPr>
          <w:rStyle w:val="woj"/>
          <w:rFonts w:ascii="Arial" w:hAnsi="Arial" w:cs="Arial"/>
          <w:color w:val="000000"/>
          <w:sz w:val="28"/>
          <w:szCs w:val="28"/>
          <w:highlight w:val="yellow"/>
        </w:rPr>
        <w:t>and do the things you did at first.</w:t>
      </w:r>
      <w:r w:rsidR="009F0FF8" w:rsidRPr="00C12ADB">
        <w:rPr>
          <w:rStyle w:val="apple-converted-space"/>
          <w:rFonts w:ascii="Arial" w:hAnsi="Arial" w:cs="Arial"/>
          <w:color w:val="000000"/>
          <w:sz w:val="28"/>
          <w:szCs w:val="28"/>
          <w:highlight w:val="yellow"/>
        </w:rPr>
        <w:t>”</w:t>
      </w:r>
    </w:p>
    <w:p w14:paraId="692E282E" w14:textId="77777777" w:rsidR="009F0FF8" w:rsidRPr="00C12ADB" w:rsidRDefault="009F0FF8" w:rsidP="00AF7AFB">
      <w:pPr>
        <w:ind w:left="720"/>
        <w:rPr>
          <w:rFonts w:ascii="Arial" w:hAnsi="Arial" w:cs="Arial"/>
          <w:b/>
          <w:bCs/>
          <w:color w:val="000000" w:themeColor="text1"/>
          <w:sz w:val="28"/>
          <w:szCs w:val="28"/>
          <w:highlight w:val="yellow"/>
          <w:u w:val="single"/>
        </w:rPr>
      </w:pPr>
    </w:p>
    <w:p w14:paraId="102A6480" w14:textId="2525FF57" w:rsidR="00114295" w:rsidRPr="009F0FF8" w:rsidRDefault="00114295" w:rsidP="00AF7AFB">
      <w:pPr>
        <w:ind w:left="720"/>
        <w:rPr>
          <w:rFonts w:ascii="Arial" w:hAnsi="Arial" w:cs="Arial"/>
          <w:color w:val="000000" w:themeColor="text1"/>
          <w:sz w:val="28"/>
          <w:szCs w:val="28"/>
        </w:rPr>
      </w:pPr>
      <w:r w:rsidRPr="00C12ADB">
        <w:rPr>
          <w:rFonts w:ascii="Arial" w:hAnsi="Arial" w:cs="Arial"/>
          <w:b/>
          <w:bCs/>
          <w:color w:val="000000" w:themeColor="text1"/>
          <w:sz w:val="28"/>
          <w:szCs w:val="28"/>
          <w:highlight w:val="yellow"/>
          <w:u w:val="single"/>
        </w:rPr>
        <w:t>Rev. 3:12</w:t>
      </w:r>
      <w:r w:rsidRPr="00C12ADB">
        <w:rPr>
          <w:rFonts w:ascii="Arial" w:hAnsi="Arial" w:cs="Arial"/>
          <w:color w:val="000000" w:themeColor="text1"/>
          <w:sz w:val="28"/>
          <w:szCs w:val="28"/>
          <w:highlight w:val="yellow"/>
        </w:rPr>
        <w:t xml:space="preserve"> “He who overcomes, I will make him a pillar in the temple of My God, and he shall go out no more.”</w:t>
      </w:r>
    </w:p>
    <w:p w14:paraId="48CE1A90" w14:textId="77777777" w:rsidR="00114295" w:rsidRDefault="00114295" w:rsidP="00B91E9F">
      <w:pPr>
        <w:rPr>
          <w:rFonts w:ascii="Arial" w:hAnsi="Arial" w:cs="Arial"/>
          <w:color w:val="000000" w:themeColor="text1"/>
          <w:sz w:val="28"/>
          <w:szCs w:val="28"/>
        </w:rPr>
      </w:pPr>
    </w:p>
    <w:p w14:paraId="4CE43EB8" w14:textId="77777777" w:rsidR="00114295" w:rsidRDefault="00114295" w:rsidP="00B91E9F">
      <w:pPr>
        <w:rPr>
          <w:rFonts w:ascii="Arial" w:hAnsi="Arial" w:cs="Arial"/>
          <w:color w:val="000000" w:themeColor="text1"/>
          <w:sz w:val="28"/>
          <w:szCs w:val="28"/>
        </w:rPr>
      </w:pPr>
    </w:p>
    <w:p w14:paraId="1A6905CD" w14:textId="77777777" w:rsidR="00114295" w:rsidRDefault="00114295" w:rsidP="00B91E9F">
      <w:pPr>
        <w:rPr>
          <w:rFonts w:ascii="Arial" w:hAnsi="Arial" w:cs="Arial"/>
          <w:color w:val="000000" w:themeColor="text1"/>
          <w:sz w:val="28"/>
          <w:szCs w:val="28"/>
        </w:rPr>
      </w:pPr>
    </w:p>
    <w:p w14:paraId="3CB46236" w14:textId="3D511EC6" w:rsidR="00B91E9F" w:rsidRDefault="00A31871" w:rsidP="00AC03BA">
      <w:pPr>
        <w:jc w:val="center"/>
        <w:rPr>
          <w:rFonts w:ascii="Arial" w:hAnsi="Arial" w:cs="Arial"/>
          <w:color w:val="000000" w:themeColor="text1"/>
          <w:sz w:val="28"/>
          <w:szCs w:val="28"/>
        </w:rPr>
      </w:pPr>
      <w:r>
        <w:rPr>
          <w:rFonts w:ascii="Arial" w:hAnsi="Arial" w:cs="Arial"/>
          <w:color w:val="000000" w:themeColor="text1"/>
          <w:sz w:val="28"/>
          <w:szCs w:val="28"/>
        </w:rPr>
        <w:t xml:space="preserve">There is a </w:t>
      </w:r>
      <w:r w:rsidR="002B42D1">
        <w:rPr>
          <w:rFonts w:ascii="Arial" w:hAnsi="Arial" w:cs="Arial"/>
          <w:color w:val="000000" w:themeColor="text1"/>
          <w:sz w:val="28"/>
          <w:szCs w:val="28"/>
        </w:rPr>
        <w:t>‘</w:t>
      </w:r>
      <w:r>
        <w:rPr>
          <w:rFonts w:ascii="Arial" w:hAnsi="Arial" w:cs="Arial"/>
          <w:color w:val="000000" w:themeColor="text1"/>
          <w:sz w:val="28"/>
          <w:szCs w:val="28"/>
        </w:rPr>
        <w:t>new season of growth</w:t>
      </w:r>
      <w:r w:rsidR="002B42D1">
        <w:rPr>
          <w:rFonts w:ascii="Arial" w:hAnsi="Arial" w:cs="Arial"/>
          <w:color w:val="000000" w:themeColor="text1"/>
          <w:sz w:val="28"/>
          <w:szCs w:val="28"/>
        </w:rPr>
        <w:t>’</w:t>
      </w:r>
      <w:r>
        <w:rPr>
          <w:rFonts w:ascii="Arial" w:hAnsi="Arial" w:cs="Arial"/>
          <w:color w:val="000000" w:themeColor="text1"/>
          <w:sz w:val="28"/>
          <w:szCs w:val="28"/>
        </w:rPr>
        <w:t xml:space="preserve"> and </w:t>
      </w:r>
      <w:r w:rsidR="00BF42F6">
        <w:rPr>
          <w:rFonts w:ascii="Arial" w:hAnsi="Arial" w:cs="Arial"/>
          <w:color w:val="000000" w:themeColor="text1"/>
          <w:sz w:val="28"/>
          <w:szCs w:val="28"/>
        </w:rPr>
        <w:t xml:space="preserve">a </w:t>
      </w:r>
      <w:r w:rsidR="002B42D1">
        <w:rPr>
          <w:rFonts w:ascii="Arial" w:hAnsi="Arial" w:cs="Arial"/>
          <w:color w:val="000000" w:themeColor="text1"/>
          <w:sz w:val="28"/>
          <w:szCs w:val="28"/>
        </w:rPr>
        <w:t>‘</w:t>
      </w:r>
      <w:r w:rsidR="00BF42F6">
        <w:rPr>
          <w:rFonts w:ascii="Arial" w:hAnsi="Arial" w:cs="Arial"/>
          <w:color w:val="000000" w:themeColor="text1"/>
          <w:sz w:val="28"/>
          <w:szCs w:val="28"/>
        </w:rPr>
        <w:t>ti</w:t>
      </w:r>
      <w:r w:rsidR="002B42D1">
        <w:rPr>
          <w:rFonts w:ascii="Arial" w:hAnsi="Arial" w:cs="Arial"/>
          <w:color w:val="000000" w:themeColor="text1"/>
          <w:sz w:val="28"/>
          <w:szCs w:val="28"/>
        </w:rPr>
        <w:t>m</w:t>
      </w:r>
      <w:r w:rsidR="00BF42F6">
        <w:rPr>
          <w:rFonts w:ascii="Arial" w:hAnsi="Arial" w:cs="Arial"/>
          <w:color w:val="000000" w:themeColor="text1"/>
          <w:sz w:val="28"/>
          <w:szCs w:val="28"/>
        </w:rPr>
        <w:t xml:space="preserve">e of </w:t>
      </w:r>
      <w:r w:rsidR="00AA3B4F">
        <w:rPr>
          <w:rFonts w:ascii="Arial" w:hAnsi="Arial" w:cs="Arial"/>
          <w:color w:val="000000" w:themeColor="text1"/>
          <w:sz w:val="28"/>
          <w:szCs w:val="28"/>
        </w:rPr>
        <w:t>refreshing</w:t>
      </w:r>
      <w:r w:rsidR="002B42D1">
        <w:rPr>
          <w:rFonts w:ascii="Arial" w:hAnsi="Arial" w:cs="Arial"/>
          <w:color w:val="000000" w:themeColor="text1"/>
          <w:sz w:val="28"/>
          <w:szCs w:val="28"/>
        </w:rPr>
        <w:t>’</w:t>
      </w:r>
      <w:r w:rsidR="00BF42F6">
        <w:rPr>
          <w:rFonts w:ascii="Arial" w:hAnsi="Arial" w:cs="Arial"/>
          <w:color w:val="000000" w:themeColor="text1"/>
          <w:sz w:val="28"/>
          <w:szCs w:val="28"/>
        </w:rPr>
        <w:t xml:space="preserve"> upon us.  Don’t miss it.  Make a </w:t>
      </w:r>
      <w:r w:rsidR="00BF42F6" w:rsidRPr="008455A2">
        <w:rPr>
          <w:rFonts w:ascii="Arial" w:hAnsi="Arial" w:cs="Arial"/>
          <w:color w:val="000000" w:themeColor="text1"/>
          <w:sz w:val="28"/>
          <w:szCs w:val="28"/>
          <w:u w:val="single"/>
        </w:rPr>
        <w:t>renewed commitment</w:t>
      </w:r>
      <w:r w:rsidR="00BF42F6">
        <w:rPr>
          <w:rFonts w:ascii="Arial" w:hAnsi="Arial" w:cs="Arial"/>
          <w:color w:val="000000" w:themeColor="text1"/>
          <w:sz w:val="28"/>
          <w:szCs w:val="28"/>
        </w:rPr>
        <w:t xml:space="preserve"> to reinvigorate your relationship with God by </w:t>
      </w:r>
      <w:r w:rsidR="00AA3B4F">
        <w:rPr>
          <w:rFonts w:ascii="Arial" w:hAnsi="Arial" w:cs="Arial"/>
          <w:color w:val="000000" w:themeColor="text1"/>
          <w:sz w:val="28"/>
          <w:szCs w:val="28"/>
        </w:rPr>
        <w:t>pursuing</w:t>
      </w:r>
      <w:r w:rsidR="00BF42F6">
        <w:rPr>
          <w:rFonts w:ascii="Arial" w:hAnsi="Arial" w:cs="Arial"/>
          <w:color w:val="000000" w:themeColor="text1"/>
          <w:sz w:val="28"/>
          <w:szCs w:val="28"/>
        </w:rPr>
        <w:t xml:space="preserve"> </w:t>
      </w:r>
      <w:r w:rsidR="00AA3B4F">
        <w:rPr>
          <w:rFonts w:ascii="Arial" w:hAnsi="Arial" w:cs="Arial"/>
          <w:color w:val="000000" w:themeColor="text1"/>
          <w:sz w:val="28"/>
          <w:szCs w:val="28"/>
        </w:rPr>
        <w:t>Him more passionately,</w:t>
      </w:r>
      <w:r w:rsidR="00BF42F6">
        <w:rPr>
          <w:rFonts w:ascii="Arial" w:hAnsi="Arial" w:cs="Arial"/>
          <w:color w:val="000000" w:themeColor="text1"/>
          <w:sz w:val="28"/>
          <w:szCs w:val="28"/>
        </w:rPr>
        <w:t xml:space="preserve"> being faithful</w:t>
      </w:r>
      <w:r w:rsidR="00AA3B4F">
        <w:rPr>
          <w:rFonts w:ascii="Arial" w:hAnsi="Arial" w:cs="Arial"/>
          <w:color w:val="000000" w:themeColor="text1"/>
          <w:sz w:val="28"/>
          <w:szCs w:val="28"/>
        </w:rPr>
        <w:t xml:space="preserve"> in your time and devotion to Him, and </w:t>
      </w:r>
      <w:r w:rsidR="008E11D0">
        <w:rPr>
          <w:rFonts w:ascii="Arial" w:hAnsi="Arial" w:cs="Arial"/>
          <w:color w:val="000000" w:themeColor="text1"/>
          <w:sz w:val="28"/>
          <w:szCs w:val="28"/>
        </w:rPr>
        <w:t xml:space="preserve">declaring that you </w:t>
      </w:r>
      <w:r w:rsidR="008455A2">
        <w:rPr>
          <w:rFonts w:ascii="Arial" w:hAnsi="Arial" w:cs="Arial"/>
          <w:color w:val="000000" w:themeColor="text1"/>
          <w:sz w:val="28"/>
          <w:szCs w:val="28"/>
        </w:rPr>
        <w:t>“B</w:t>
      </w:r>
      <w:r w:rsidR="008E11D0">
        <w:rPr>
          <w:rFonts w:ascii="Arial" w:hAnsi="Arial" w:cs="Arial"/>
          <w:color w:val="000000" w:themeColor="text1"/>
          <w:sz w:val="28"/>
          <w:szCs w:val="28"/>
        </w:rPr>
        <w:t>elieve in Him</w:t>
      </w:r>
      <w:r w:rsidR="008455A2">
        <w:rPr>
          <w:rFonts w:ascii="Arial" w:hAnsi="Arial" w:cs="Arial"/>
          <w:color w:val="000000" w:themeColor="text1"/>
          <w:sz w:val="28"/>
          <w:szCs w:val="28"/>
        </w:rPr>
        <w:t>”</w:t>
      </w:r>
      <w:r w:rsidR="008E11D0">
        <w:rPr>
          <w:rFonts w:ascii="Arial" w:hAnsi="Arial" w:cs="Arial"/>
          <w:color w:val="000000" w:themeColor="text1"/>
          <w:sz w:val="28"/>
          <w:szCs w:val="28"/>
        </w:rPr>
        <w:t xml:space="preserve">, </w:t>
      </w:r>
      <w:r w:rsidR="008455A2">
        <w:rPr>
          <w:rFonts w:ascii="Arial" w:hAnsi="Arial" w:cs="Arial"/>
          <w:color w:val="000000" w:themeColor="text1"/>
          <w:sz w:val="28"/>
          <w:szCs w:val="28"/>
        </w:rPr>
        <w:t>“</w:t>
      </w:r>
      <w:r w:rsidR="008E11D0">
        <w:rPr>
          <w:rFonts w:ascii="Arial" w:hAnsi="Arial" w:cs="Arial"/>
          <w:color w:val="000000" w:themeColor="text1"/>
          <w:sz w:val="28"/>
          <w:szCs w:val="28"/>
        </w:rPr>
        <w:t>Belong to Him</w:t>
      </w:r>
      <w:r w:rsidR="008455A2">
        <w:rPr>
          <w:rFonts w:ascii="Arial" w:hAnsi="Arial" w:cs="Arial"/>
          <w:color w:val="000000" w:themeColor="text1"/>
          <w:sz w:val="28"/>
          <w:szCs w:val="28"/>
        </w:rPr>
        <w:t>”</w:t>
      </w:r>
      <w:r w:rsidR="008E11D0">
        <w:rPr>
          <w:rFonts w:ascii="Arial" w:hAnsi="Arial" w:cs="Arial"/>
          <w:color w:val="000000" w:themeColor="text1"/>
          <w:sz w:val="28"/>
          <w:szCs w:val="28"/>
        </w:rPr>
        <w:t xml:space="preserve">, and </w:t>
      </w:r>
      <w:r w:rsidR="008455A2">
        <w:rPr>
          <w:rFonts w:ascii="Arial" w:hAnsi="Arial" w:cs="Arial"/>
          <w:color w:val="000000" w:themeColor="text1"/>
          <w:sz w:val="28"/>
          <w:szCs w:val="28"/>
        </w:rPr>
        <w:t>“L</w:t>
      </w:r>
      <w:r w:rsidR="008E11D0">
        <w:rPr>
          <w:rFonts w:ascii="Arial" w:hAnsi="Arial" w:cs="Arial"/>
          <w:color w:val="000000" w:themeColor="text1"/>
          <w:sz w:val="28"/>
          <w:szCs w:val="28"/>
        </w:rPr>
        <w:t>ove Him</w:t>
      </w:r>
      <w:r w:rsidR="008455A2">
        <w:rPr>
          <w:rFonts w:ascii="Arial" w:hAnsi="Arial" w:cs="Arial"/>
          <w:color w:val="000000" w:themeColor="text1"/>
          <w:sz w:val="28"/>
          <w:szCs w:val="28"/>
        </w:rPr>
        <w:t>”</w:t>
      </w:r>
      <w:r w:rsidR="008E11D0">
        <w:rPr>
          <w:rFonts w:ascii="Arial" w:hAnsi="Arial" w:cs="Arial"/>
          <w:color w:val="000000" w:themeColor="text1"/>
          <w:sz w:val="28"/>
          <w:szCs w:val="28"/>
        </w:rPr>
        <w:t xml:space="preserve"> with all </w:t>
      </w:r>
      <w:r w:rsidR="008455A2">
        <w:rPr>
          <w:rFonts w:ascii="Arial" w:hAnsi="Arial" w:cs="Arial"/>
          <w:color w:val="000000" w:themeColor="text1"/>
          <w:sz w:val="28"/>
          <w:szCs w:val="28"/>
        </w:rPr>
        <w:t>that is within you.</w:t>
      </w:r>
    </w:p>
    <w:p w14:paraId="29942D7E" w14:textId="77777777" w:rsidR="00B91E9F" w:rsidRDefault="00B91E9F" w:rsidP="00AC03BA">
      <w:pPr>
        <w:jc w:val="center"/>
        <w:rPr>
          <w:rFonts w:ascii="Arial" w:hAnsi="Arial" w:cs="Arial"/>
          <w:color w:val="000000" w:themeColor="text1"/>
          <w:sz w:val="28"/>
          <w:szCs w:val="28"/>
        </w:rPr>
      </w:pPr>
    </w:p>
    <w:p w14:paraId="4E335DF7" w14:textId="77777777" w:rsidR="00887BFD" w:rsidRPr="00830DA7" w:rsidRDefault="00887BFD" w:rsidP="000F2122">
      <w:pPr>
        <w:rPr>
          <w:rFonts w:ascii="Arial" w:hAnsi="Arial" w:cs="Arial"/>
          <w:color w:val="000000" w:themeColor="text1"/>
          <w:sz w:val="28"/>
          <w:szCs w:val="28"/>
        </w:rPr>
      </w:pPr>
    </w:p>
    <w:p w14:paraId="6F2A0E1D" w14:textId="4EE25E04" w:rsidR="00681039" w:rsidRPr="00830DA7" w:rsidRDefault="00AF51DB" w:rsidP="00830DA7">
      <w:pPr>
        <w:ind w:left="1440"/>
        <w:jc w:val="center"/>
        <w:rPr>
          <w:rFonts w:ascii="Arial" w:hAnsi="Arial" w:cs="Arial"/>
          <w:color w:val="000000"/>
          <w:sz w:val="28"/>
          <w:szCs w:val="28"/>
          <w:shd w:val="clear" w:color="auto" w:fill="FFFFFF"/>
        </w:rPr>
      </w:pPr>
      <w:r w:rsidRPr="00830DA7">
        <w:rPr>
          <w:rFonts w:ascii="Arial" w:hAnsi="Arial" w:cs="Arial"/>
          <w:color w:val="000000"/>
          <w:sz w:val="28"/>
          <w:szCs w:val="28"/>
          <w:shd w:val="clear" w:color="auto" w:fill="FFFFFF"/>
        </w:rPr>
        <w:t>###</w:t>
      </w:r>
    </w:p>
    <w:sectPr w:rsidR="00681039" w:rsidRPr="00830DA7" w:rsidSect="00B71A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4763"/>
    <w:multiLevelType w:val="hybridMultilevel"/>
    <w:tmpl w:val="C3BA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C1DF1"/>
    <w:multiLevelType w:val="hybridMultilevel"/>
    <w:tmpl w:val="D4EC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7BF9"/>
    <w:multiLevelType w:val="multilevel"/>
    <w:tmpl w:val="C5E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803BB"/>
    <w:multiLevelType w:val="hybridMultilevel"/>
    <w:tmpl w:val="C67E746E"/>
    <w:lvl w:ilvl="0" w:tplc="EB06E4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55A5B"/>
    <w:multiLevelType w:val="hybridMultilevel"/>
    <w:tmpl w:val="4B4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142C7"/>
    <w:multiLevelType w:val="hybridMultilevel"/>
    <w:tmpl w:val="357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537B7"/>
    <w:multiLevelType w:val="hybridMultilevel"/>
    <w:tmpl w:val="CC849EA0"/>
    <w:lvl w:ilvl="0" w:tplc="0BC84D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A12C4"/>
    <w:multiLevelType w:val="hybridMultilevel"/>
    <w:tmpl w:val="3A96E230"/>
    <w:lvl w:ilvl="0" w:tplc="F97C8E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7508"/>
    <w:multiLevelType w:val="hybridMultilevel"/>
    <w:tmpl w:val="E818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03060"/>
    <w:multiLevelType w:val="hybridMultilevel"/>
    <w:tmpl w:val="7740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79392">
    <w:abstractNumId w:val="5"/>
  </w:num>
  <w:num w:numId="2" w16cid:durableId="187986510">
    <w:abstractNumId w:val="7"/>
  </w:num>
  <w:num w:numId="3" w16cid:durableId="356204438">
    <w:abstractNumId w:val="3"/>
  </w:num>
  <w:num w:numId="4" w16cid:durableId="1904636184">
    <w:abstractNumId w:val="6"/>
  </w:num>
  <w:num w:numId="5" w16cid:durableId="479468736">
    <w:abstractNumId w:val="9"/>
  </w:num>
  <w:num w:numId="6" w16cid:durableId="1202671470">
    <w:abstractNumId w:val="0"/>
  </w:num>
  <w:num w:numId="7" w16cid:durableId="396318925">
    <w:abstractNumId w:val="8"/>
  </w:num>
  <w:num w:numId="8" w16cid:durableId="1971738028">
    <w:abstractNumId w:val="2"/>
  </w:num>
  <w:num w:numId="9" w16cid:durableId="32197337">
    <w:abstractNumId w:val="1"/>
  </w:num>
  <w:num w:numId="10" w16cid:durableId="1894654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53"/>
    <w:rsid w:val="00000321"/>
    <w:rsid w:val="0002478C"/>
    <w:rsid w:val="0005535A"/>
    <w:rsid w:val="000561BC"/>
    <w:rsid w:val="000655B4"/>
    <w:rsid w:val="000773DD"/>
    <w:rsid w:val="00081F52"/>
    <w:rsid w:val="000821DF"/>
    <w:rsid w:val="00087BFB"/>
    <w:rsid w:val="000A2E79"/>
    <w:rsid w:val="000B481F"/>
    <w:rsid w:val="000C257F"/>
    <w:rsid w:val="000C4CF1"/>
    <w:rsid w:val="000D6CC8"/>
    <w:rsid w:val="000E235C"/>
    <w:rsid w:val="000E4F13"/>
    <w:rsid w:val="000F2122"/>
    <w:rsid w:val="000F6C93"/>
    <w:rsid w:val="00114295"/>
    <w:rsid w:val="00122A5E"/>
    <w:rsid w:val="001233B0"/>
    <w:rsid w:val="00130E36"/>
    <w:rsid w:val="00140399"/>
    <w:rsid w:val="00146A85"/>
    <w:rsid w:val="00155BB7"/>
    <w:rsid w:val="00160EBE"/>
    <w:rsid w:val="00165E16"/>
    <w:rsid w:val="00171138"/>
    <w:rsid w:val="0017543F"/>
    <w:rsid w:val="001956C8"/>
    <w:rsid w:val="001C162E"/>
    <w:rsid w:val="001D34FB"/>
    <w:rsid w:val="001D4D7C"/>
    <w:rsid w:val="001E09B3"/>
    <w:rsid w:val="001E5A44"/>
    <w:rsid w:val="00207BD3"/>
    <w:rsid w:val="00207F95"/>
    <w:rsid w:val="002159D4"/>
    <w:rsid w:val="00221A77"/>
    <w:rsid w:val="00223D4F"/>
    <w:rsid w:val="002416BB"/>
    <w:rsid w:val="0024484E"/>
    <w:rsid w:val="00246DC0"/>
    <w:rsid w:val="002477ED"/>
    <w:rsid w:val="00247B9E"/>
    <w:rsid w:val="00254CB9"/>
    <w:rsid w:val="00255960"/>
    <w:rsid w:val="00260EFC"/>
    <w:rsid w:val="00265B75"/>
    <w:rsid w:val="002660E5"/>
    <w:rsid w:val="00266FAF"/>
    <w:rsid w:val="00270FD4"/>
    <w:rsid w:val="002804F3"/>
    <w:rsid w:val="002869AE"/>
    <w:rsid w:val="00292812"/>
    <w:rsid w:val="00292E3A"/>
    <w:rsid w:val="00293934"/>
    <w:rsid w:val="002939A8"/>
    <w:rsid w:val="002963B9"/>
    <w:rsid w:val="002A065E"/>
    <w:rsid w:val="002B42D1"/>
    <w:rsid w:val="002B5664"/>
    <w:rsid w:val="002C16D8"/>
    <w:rsid w:val="002D7F85"/>
    <w:rsid w:val="002E0B19"/>
    <w:rsid w:val="002E1450"/>
    <w:rsid w:val="002E3272"/>
    <w:rsid w:val="002E7C36"/>
    <w:rsid w:val="002F0878"/>
    <w:rsid w:val="00300943"/>
    <w:rsid w:val="00310011"/>
    <w:rsid w:val="00311F1B"/>
    <w:rsid w:val="00326A2C"/>
    <w:rsid w:val="00326A40"/>
    <w:rsid w:val="00334A11"/>
    <w:rsid w:val="00341ACB"/>
    <w:rsid w:val="0034234D"/>
    <w:rsid w:val="00345469"/>
    <w:rsid w:val="00350003"/>
    <w:rsid w:val="00351E36"/>
    <w:rsid w:val="0035346A"/>
    <w:rsid w:val="003549B5"/>
    <w:rsid w:val="003565B4"/>
    <w:rsid w:val="003631F7"/>
    <w:rsid w:val="00366B9E"/>
    <w:rsid w:val="003678C2"/>
    <w:rsid w:val="003713A9"/>
    <w:rsid w:val="003745FF"/>
    <w:rsid w:val="0038194E"/>
    <w:rsid w:val="00386762"/>
    <w:rsid w:val="003A06E6"/>
    <w:rsid w:val="003C4ADD"/>
    <w:rsid w:val="003C5734"/>
    <w:rsid w:val="003D1745"/>
    <w:rsid w:val="003D2BE6"/>
    <w:rsid w:val="003D2E33"/>
    <w:rsid w:val="003E48DC"/>
    <w:rsid w:val="00401373"/>
    <w:rsid w:val="004242A2"/>
    <w:rsid w:val="004246FD"/>
    <w:rsid w:val="00427409"/>
    <w:rsid w:val="0043525F"/>
    <w:rsid w:val="00436152"/>
    <w:rsid w:val="004420EE"/>
    <w:rsid w:val="004450E1"/>
    <w:rsid w:val="00446216"/>
    <w:rsid w:val="00446289"/>
    <w:rsid w:val="00447C96"/>
    <w:rsid w:val="00450003"/>
    <w:rsid w:val="00450934"/>
    <w:rsid w:val="00451C99"/>
    <w:rsid w:val="00461613"/>
    <w:rsid w:val="0047744C"/>
    <w:rsid w:val="00492FE4"/>
    <w:rsid w:val="004973C9"/>
    <w:rsid w:val="004A262B"/>
    <w:rsid w:val="004A37CC"/>
    <w:rsid w:val="004B41C9"/>
    <w:rsid w:val="004B5106"/>
    <w:rsid w:val="004E315F"/>
    <w:rsid w:val="004E3B5A"/>
    <w:rsid w:val="004F70D3"/>
    <w:rsid w:val="005015CD"/>
    <w:rsid w:val="00501F1E"/>
    <w:rsid w:val="00506774"/>
    <w:rsid w:val="005075CD"/>
    <w:rsid w:val="005143AD"/>
    <w:rsid w:val="005226F8"/>
    <w:rsid w:val="00530189"/>
    <w:rsid w:val="00532D34"/>
    <w:rsid w:val="00551FAB"/>
    <w:rsid w:val="0055237E"/>
    <w:rsid w:val="00571224"/>
    <w:rsid w:val="00575945"/>
    <w:rsid w:val="00577EDC"/>
    <w:rsid w:val="005823D7"/>
    <w:rsid w:val="0058350D"/>
    <w:rsid w:val="00593876"/>
    <w:rsid w:val="0059482D"/>
    <w:rsid w:val="0059515E"/>
    <w:rsid w:val="005A2199"/>
    <w:rsid w:val="005A6F88"/>
    <w:rsid w:val="005B27F9"/>
    <w:rsid w:val="005C76BE"/>
    <w:rsid w:val="005D549C"/>
    <w:rsid w:val="005D729C"/>
    <w:rsid w:val="005E2FB5"/>
    <w:rsid w:val="005F3FD3"/>
    <w:rsid w:val="005F5268"/>
    <w:rsid w:val="00600B06"/>
    <w:rsid w:val="006302EB"/>
    <w:rsid w:val="00630D93"/>
    <w:rsid w:val="00631FBA"/>
    <w:rsid w:val="00647FCC"/>
    <w:rsid w:val="00650D02"/>
    <w:rsid w:val="006543E1"/>
    <w:rsid w:val="0065449C"/>
    <w:rsid w:val="006608FC"/>
    <w:rsid w:val="00671C49"/>
    <w:rsid w:val="00681039"/>
    <w:rsid w:val="00697DD0"/>
    <w:rsid w:val="006A62E6"/>
    <w:rsid w:val="006A6492"/>
    <w:rsid w:val="006B2710"/>
    <w:rsid w:val="006B34B0"/>
    <w:rsid w:val="006C6544"/>
    <w:rsid w:val="006F1C77"/>
    <w:rsid w:val="006F3150"/>
    <w:rsid w:val="006F49BF"/>
    <w:rsid w:val="00701E8E"/>
    <w:rsid w:val="00720ED4"/>
    <w:rsid w:val="00740A76"/>
    <w:rsid w:val="00742AD0"/>
    <w:rsid w:val="00750041"/>
    <w:rsid w:val="0075359C"/>
    <w:rsid w:val="00753CFA"/>
    <w:rsid w:val="007626D6"/>
    <w:rsid w:val="00770600"/>
    <w:rsid w:val="007756E0"/>
    <w:rsid w:val="00775A05"/>
    <w:rsid w:val="0077684D"/>
    <w:rsid w:val="007803BC"/>
    <w:rsid w:val="00786A45"/>
    <w:rsid w:val="00791522"/>
    <w:rsid w:val="007962D0"/>
    <w:rsid w:val="007A0B4B"/>
    <w:rsid w:val="007A12A5"/>
    <w:rsid w:val="007A2E2B"/>
    <w:rsid w:val="007A3260"/>
    <w:rsid w:val="007B003A"/>
    <w:rsid w:val="007B2526"/>
    <w:rsid w:val="007B3B96"/>
    <w:rsid w:val="007B4F55"/>
    <w:rsid w:val="007C5C1A"/>
    <w:rsid w:val="007D3961"/>
    <w:rsid w:val="007E0325"/>
    <w:rsid w:val="007E2FD9"/>
    <w:rsid w:val="007E5850"/>
    <w:rsid w:val="007F3C9C"/>
    <w:rsid w:val="008001B5"/>
    <w:rsid w:val="00800456"/>
    <w:rsid w:val="0080072C"/>
    <w:rsid w:val="00807C78"/>
    <w:rsid w:val="008160B5"/>
    <w:rsid w:val="00817BD1"/>
    <w:rsid w:val="00830DA7"/>
    <w:rsid w:val="008346FC"/>
    <w:rsid w:val="00835766"/>
    <w:rsid w:val="00836DEE"/>
    <w:rsid w:val="00842B09"/>
    <w:rsid w:val="00843F5C"/>
    <w:rsid w:val="008452DA"/>
    <w:rsid w:val="008455A2"/>
    <w:rsid w:val="008475F4"/>
    <w:rsid w:val="00856C76"/>
    <w:rsid w:val="00861C35"/>
    <w:rsid w:val="0086630F"/>
    <w:rsid w:val="00866F0D"/>
    <w:rsid w:val="008712F3"/>
    <w:rsid w:val="00875AB9"/>
    <w:rsid w:val="0088102A"/>
    <w:rsid w:val="00887BFD"/>
    <w:rsid w:val="00892BEC"/>
    <w:rsid w:val="008A047C"/>
    <w:rsid w:val="008B208A"/>
    <w:rsid w:val="008B2F8A"/>
    <w:rsid w:val="008B3353"/>
    <w:rsid w:val="008B5200"/>
    <w:rsid w:val="008D0A52"/>
    <w:rsid w:val="008D6E11"/>
    <w:rsid w:val="008E11D0"/>
    <w:rsid w:val="008E598C"/>
    <w:rsid w:val="008F33A6"/>
    <w:rsid w:val="00906444"/>
    <w:rsid w:val="0091116F"/>
    <w:rsid w:val="00912854"/>
    <w:rsid w:val="00914BD6"/>
    <w:rsid w:val="00917A39"/>
    <w:rsid w:val="00921743"/>
    <w:rsid w:val="009302C5"/>
    <w:rsid w:val="0093267F"/>
    <w:rsid w:val="00943388"/>
    <w:rsid w:val="009510C5"/>
    <w:rsid w:val="00955000"/>
    <w:rsid w:val="00971F21"/>
    <w:rsid w:val="00990298"/>
    <w:rsid w:val="00991C68"/>
    <w:rsid w:val="00995985"/>
    <w:rsid w:val="009A08BD"/>
    <w:rsid w:val="009A56F8"/>
    <w:rsid w:val="009B0588"/>
    <w:rsid w:val="009C6C85"/>
    <w:rsid w:val="009D204C"/>
    <w:rsid w:val="009D5B6A"/>
    <w:rsid w:val="009E3DC5"/>
    <w:rsid w:val="009E401F"/>
    <w:rsid w:val="009F0FF8"/>
    <w:rsid w:val="009F5392"/>
    <w:rsid w:val="009F5CF2"/>
    <w:rsid w:val="00A02712"/>
    <w:rsid w:val="00A03A7C"/>
    <w:rsid w:val="00A1539C"/>
    <w:rsid w:val="00A15755"/>
    <w:rsid w:val="00A17339"/>
    <w:rsid w:val="00A20E19"/>
    <w:rsid w:val="00A277B6"/>
    <w:rsid w:val="00A27D00"/>
    <w:rsid w:val="00A31871"/>
    <w:rsid w:val="00A3506B"/>
    <w:rsid w:val="00A42DF6"/>
    <w:rsid w:val="00A54626"/>
    <w:rsid w:val="00A56385"/>
    <w:rsid w:val="00A6380F"/>
    <w:rsid w:val="00A65C60"/>
    <w:rsid w:val="00A65D39"/>
    <w:rsid w:val="00A75E22"/>
    <w:rsid w:val="00A9160D"/>
    <w:rsid w:val="00A929AB"/>
    <w:rsid w:val="00A92FED"/>
    <w:rsid w:val="00AA2CC5"/>
    <w:rsid w:val="00AA3B4F"/>
    <w:rsid w:val="00AA47E7"/>
    <w:rsid w:val="00AA5716"/>
    <w:rsid w:val="00AA5E87"/>
    <w:rsid w:val="00AB1F2A"/>
    <w:rsid w:val="00AB47BA"/>
    <w:rsid w:val="00AB706B"/>
    <w:rsid w:val="00AB76DF"/>
    <w:rsid w:val="00AC03BA"/>
    <w:rsid w:val="00AC361F"/>
    <w:rsid w:val="00AD2441"/>
    <w:rsid w:val="00AD4DC2"/>
    <w:rsid w:val="00AE35C1"/>
    <w:rsid w:val="00AF3235"/>
    <w:rsid w:val="00AF4FC1"/>
    <w:rsid w:val="00AF51DB"/>
    <w:rsid w:val="00AF6D31"/>
    <w:rsid w:val="00AF79C4"/>
    <w:rsid w:val="00AF7AFB"/>
    <w:rsid w:val="00B10C37"/>
    <w:rsid w:val="00B138BB"/>
    <w:rsid w:val="00B15205"/>
    <w:rsid w:val="00B344FA"/>
    <w:rsid w:val="00B36197"/>
    <w:rsid w:val="00B45E2E"/>
    <w:rsid w:val="00B4629F"/>
    <w:rsid w:val="00B46470"/>
    <w:rsid w:val="00B569F7"/>
    <w:rsid w:val="00B71292"/>
    <w:rsid w:val="00B71A53"/>
    <w:rsid w:val="00B74912"/>
    <w:rsid w:val="00B80257"/>
    <w:rsid w:val="00B84510"/>
    <w:rsid w:val="00B84DB8"/>
    <w:rsid w:val="00B91E9F"/>
    <w:rsid w:val="00B97B6C"/>
    <w:rsid w:val="00BB3133"/>
    <w:rsid w:val="00BC7FDB"/>
    <w:rsid w:val="00BD73C5"/>
    <w:rsid w:val="00BE0F00"/>
    <w:rsid w:val="00BF42F6"/>
    <w:rsid w:val="00C0385D"/>
    <w:rsid w:val="00C043F8"/>
    <w:rsid w:val="00C05063"/>
    <w:rsid w:val="00C12ADB"/>
    <w:rsid w:val="00C13772"/>
    <w:rsid w:val="00C17F9A"/>
    <w:rsid w:val="00C37B57"/>
    <w:rsid w:val="00C41BA5"/>
    <w:rsid w:val="00C41C32"/>
    <w:rsid w:val="00C51D30"/>
    <w:rsid w:val="00C53ED4"/>
    <w:rsid w:val="00C54937"/>
    <w:rsid w:val="00C70CC8"/>
    <w:rsid w:val="00C71453"/>
    <w:rsid w:val="00C71EEA"/>
    <w:rsid w:val="00C7241C"/>
    <w:rsid w:val="00C75538"/>
    <w:rsid w:val="00C86430"/>
    <w:rsid w:val="00CA6AD0"/>
    <w:rsid w:val="00CB095A"/>
    <w:rsid w:val="00CC017A"/>
    <w:rsid w:val="00CC4058"/>
    <w:rsid w:val="00CC7978"/>
    <w:rsid w:val="00CD48A2"/>
    <w:rsid w:val="00CE4CF5"/>
    <w:rsid w:val="00CE639E"/>
    <w:rsid w:val="00CF06D9"/>
    <w:rsid w:val="00CF144E"/>
    <w:rsid w:val="00CF7879"/>
    <w:rsid w:val="00D037B1"/>
    <w:rsid w:val="00D101E4"/>
    <w:rsid w:val="00D2060C"/>
    <w:rsid w:val="00D2149D"/>
    <w:rsid w:val="00D27D0C"/>
    <w:rsid w:val="00D32EC3"/>
    <w:rsid w:val="00D33C85"/>
    <w:rsid w:val="00D35DAE"/>
    <w:rsid w:val="00D56A52"/>
    <w:rsid w:val="00D77F98"/>
    <w:rsid w:val="00D80B11"/>
    <w:rsid w:val="00D9013F"/>
    <w:rsid w:val="00D90759"/>
    <w:rsid w:val="00D90823"/>
    <w:rsid w:val="00D90B6D"/>
    <w:rsid w:val="00D96F76"/>
    <w:rsid w:val="00DA3298"/>
    <w:rsid w:val="00DB099B"/>
    <w:rsid w:val="00DC1B95"/>
    <w:rsid w:val="00DC282C"/>
    <w:rsid w:val="00DD38B1"/>
    <w:rsid w:val="00DE576F"/>
    <w:rsid w:val="00DE7480"/>
    <w:rsid w:val="00E236E0"/>
    <w:rsid w:val="00E23F55"/>
    <w:rsid w:val="00E4218C"/>
    <w:rsid w:val="00E454DB"/>
    <w:rsid w:val="00E541F5"/>
    <w:rsid w:val="00E56894"/>
    <w:rsid w:val="00E659E5"/>
    <w:rsid w:val="00E66949"/>
    <w:rsid w:val="00E702A1"/>
    <w:rsid w:val="00E70FE6"/>
    <w:rsid w:val="00E734E8"/>
    <w:rsid w:val="00E75CF6"/>
    <w:rsid w:val="00E77C43"/>
    <w:rsid w:val="00E85F3A"/>
    <w:rsid w:val="00E8691B"/>
    <w:rsid w:val="00E91086"/>
    <w:rsid w:val="00EB01C9"/>
    <w:rsid w:val="00EB4D20"/>
    <w:rsid w:val="00EC266C"/>
    <w:rsid w:val="00EE06B1"/>
    <w:rsid w:val="00EE202B"/>
    <w:rsid w:val="00EF2263"/>
    <w:rsid w:val="00EF4252"/>
    <w:rsid w:val="00F20DB4"/>
    <w:rsid w:val="00F2355E"/>
    <w:rsid w:val="00F2760A"/>
    <w:rsid w:val="00F27C5C"/>
    <w:rsid w:val="00F32A49"/>
    <w:rsid w:val="00F4069B"/>
    <w:rsid w:val="00F41E63"/>
    <w:rsid w:val="00F423F1"/>
    <w:rsid w:val="00F46E35"/>
    <w:rsid w:val="00F82E32"/>
    <w:rsid w:val="00F84203"/>
    <w:rsid w:val="00F844C2"/>
    <w:rsid w:val="00F9004D"/>
    <w:rsid w:val="00F927FC"/>
    <w:rsid w:val="00F936C4"/>
    <w:rsid w:val="00F9651D"/>
    <w:rsid w:val="00FA0AEF"/>
    <w:rsid w:val="00FA1865"/>
    <w:rsid w:val="00FA1B22"/>
    <w:rsid w:val="00FA7B04"/>
    <w:rsid w:val="00FB0260"/>
    <w:rsid w:val="00FB4A38"/>
    <w:rsid w:val="00FC33A3"/>
    <w:rsid w:val="00FC44E4"/>
    <w:rsid w:val="00FC6F43"/>
    <w:rsid w:val="00FD6525"/>
    <w:rsid w:val="00FF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739E8"/>
  <w15:chartTrackingRefBased/>
  <w15:docId w15:val="{20771B9B-AB07-624F-81CD-95F18DB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A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A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A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A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53"/>
    <w:rPr>
      <w:rFonts w:eastAsiaTheme="majorEastAsia" w:cstheme="majorBidi"/>
      <w:color w:val="272727" w:themeColor="text1" w:themeTint="D8"/>
    </w:rPr>
  </w:style>
  <w:style w:type="paragraph" w:styleId="Title">
    <w:name w:val="Title"/>
    <w:basedOn w:val="Normal"/>
    <w:next w:val="Normal"/>
    <w:link w:val="TitleChar"/>
    <w:uiPriority w:val="10"/>
    <w:qFormat/>
    <w:rsid w:val="00B71A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1A53"/>
    <w:rPr>
      <w:i/>
      <w:iCs/>
      <w:color w:val="404040" w:themeColor="text1" w:themeTint="BF"/>
    </w:rPr>
  </w:style>
  <w:style w:type="paragraph" w:styleId="ListParagraph">
    <w:name w:val="List Paragraph"/>
    <w:basedOn w:val="Normal"/>
    <w:uiPriority w:val="34"/>
    <w:qFormat/>
    <w:rsid w:val="00B71A53"/>
    <w:pPr>
      <w:ind w:left="720"/>
      <w:contextualSpacing/>
    </w:pPr>
  </w:style>
  <w:style w:type="character" w:styleId="IntenseEmphasis">
    <w:name w:val="Intense Emphasis"/>
    <w:basedOn w:val="DefaultParagraphFont"/>
    <w:uiPriority w:val="21"/>
    <w:qFormat/>
    <w:rsid w:val="00B71A53"/>
    <w:rPr>
      <w:i/>
      <w:iCs/>
      <w:color w:val="0F4761" w:themeColor="accent1" w:themeShade="BF"/>
    </w:rPr>
  </w:style>
  <w:style w:type="paragraph" w:styleId="IntenseQuote">
    <w:name w:val="Intense Quote"/>
    <w:basedOn w:val="Normal"/>
    <w:next w:val="Normal"/>
    <w:link w:val="IntenseQuoteChar"/>
    <w:uiPriority w:val="30"/>
    <w:qFormat/>
    <w:rsid w:val="00B7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A53"/>
    <w:rPr>
      <w:i/>
      <w:iCs/>
      <w:color w:val="0F4761" w:themeColor="accent1" w:themeShade="BF"/>
    </w:rPr>
  </w:style>
  <w:style w:type="character" w:styleId="IntenseReference">
    <w:name w:val="Intense Reference"/>
    <w:basedOn w:val="DefaultParagraphFont"/>
    <w:uiPriority w:val="32"/>
    <w:qFormat/>
    <w:rsid w:val="00B71A53"/>
    <w:rPr>
      <w:b/>
      <w:bCs/>
      <w:smallCaps/>
      <w:color w:val="0F4761" w:themeColor="accent1" w:themeShade="BF"/>
      <w:spacing w:val="5"/>
    </w:rPr>
  </w:style>
  <w:style w:type="character" w:styleId="Hyperlink">
    <w:name w:val="Hyperlink"/>
    <w:basedOn w:val="DefaultParagraphFont"/>
    <w:uiPriority w:val="99"/>
    <w:unhideWhenUsed/>
    <w:rsid w:val="00B71A53"/>
    <w:rPr>
      <w:color w:val="467886" w:themeColor="hyperlink"/>
      <w:u w:val="single"/>
    </w:rPr>
  </w:style>
  <w:style w:type="character" w:styleId="UnresolvedMention">
    <w:name w:val="Unresolved Mention"/>
    <w:basedOn w:val="DefaultParagraphFont"/>
    <w:uiPriority w:val="99"/>
    <w:semiHidden/>
    <w:unhideWhenUsed/>
    <w:rsid w:val="00B71A53"/>
    <w:rPr>
      <w:color w:val="605E5C"/>
      <w:shd w:val="clear" w:color="auto" w:fill="E1DFDD"/>
    </w:rPr>
  </w:style>
  <w:style w:type="character" w:styleId="FollowedHyperlink">
    <w:name w:val="FollowedHyperlink"/>
    <w:basedOn w:val="DefaultParagraphFont"/>
    <w:uiPriority w:val="99"/>
    <w:semiHidden/>
    <w:unhideWhenUsed/>
    <w:rsid w:val="00D35DAE"/>
    <w:rPr>
      <w:color w:val="96607D" w:themeColor="followedHyperlink"/>
      <w:u w:val="single"/>
    </w:rPr>
  </w:style>
  <w:style w:type="paragraph" w:customStyle="1" w:styleId="line">
    <w:name w:val="line"/>
    <w:basedOn w:val="Normal"/>
    <w:rsid w:val="007E2FD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E2FD9"/>
  </w:style>
  <w:style w:type="character" w:customStyle="1" w:styleId="indent-1-breaks">
    <w:name w:val="indent-1-breaks"/>
    <w:basedOn w:val="DefaultParagraphFont"/>
    <w:rsid w:val="007E2FD9"/>
  </w:style>
  <w:style w:type="character" w:customStyle="1" w:styleId="small-caps">
    <w:name w:val="small-caps"/>
    <w:basedOn w:val="DefaultParagraphFont"/>
    <w:rsid w:val="007E2FD9"/>
  </w:style>
  <w:style w:type="character" w:customStyle="1" w:styleId="chapternum">
    <w:name w:val="chapternum"/>
    <w:basedOn w:val="DefaultParagraphFont"/>
    <w:rsid w:val="007E2FD9"/>
  </w:style>
  <w:style w:type="character" w:customStyle="1" w:styleId="apple-converted-space">
    <w:name w:val="apple-converted-space"/>
    <w:basedOn w:val="DefaultParagraphFont"/>
    <w:rsid w:val="007E2FD9"/>
  </w:style>
  <w:style w:type="paragraph" w:styleId="NormalWeb">
    <w:name w:val="Normal (Web)"/>
    <w:basedOn w:val="Normal"/>
    <w:uiPriority w:val="99"/>
    <w:semiHidden/>
    <w:unhideWhenUsed/>
    <w:rsid w:val="007E2FD9"/>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7E2FD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506774"/>
  </w:style>
  <w:style w:type="character" w:styleId="Strong">
    <w:name w:val="Strong"/>
    <w:basedOn w:val="DefaultParagraphFont"/>
    <w:uiPriority w:val="22"/>
    <w:qFormat/>
    <w:rsid w:val="00DA3298"/>
    <w:rPr>
      <w:b/>
      <w:bCs/>
    </w:rPr>
  </w:style>
  <w:style w:type="character" w:customStyle="1" w:styleId="uv3um">
    <w:name w:val="uv3um"/>
    <w:basedOn w:val="DefaultParagraphFont"/>
    <w:rsid w:val="00DA3298"/>
  </w:style>
  <w:style w:type="character" w:customStyle="1" w:styleId="woj">
    <w:name w:val="woj"/>
    <w:basedOn w:val="DefaultParagraphFont"/>
    <w:rsid w:val="00F2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78546">
      <w:bodyDiv w:val="1"/>
      <w:marLeft w:val="0"/>
      <w:marRight w:val="0"/>
      <w:marTop w:val="0"/>
      <w:marBottom w:val="0"/>
      <w:divBdr>
        <w:top w:val="none" w:sz="0" w:space="0" w:color="auto"/>
        <w:left w:val="none" w:sz="0" w:space="0" w:color="auto"/>
        <w:bottom w:val="none" w:sz="0" w:space="0" w:color="auto"/>
        <w:right w:val="none" w:sz="0" w:space="0" w:color="auto"/>
      </w:divBdr>
      <w:divsChild>
        <w:div w:id="1138499793">
          <w:marLeft w:val="0"/>
          <w:marRight w:val="0"/>
          <w:marTop w:val="0"/>
          <w:marBottom w:val="0"/>
          <w:divBdr>
            <w:top w:val="none" w:sz="0" w:space="0" w:color="auto"/>
            <w:left w:val="none" w:sz="0" w:space="0" w:color="auto"/>
            <w:bottom w:val="none" w:sz="0" w:space="0" w:color="auto"/>
            <w:right w:val="none" w:sz="0" w:space="0" w:color="auto"/>
          </w:divBdr>
        </w:div>
        <w:div w:id="42482335">
          <w:marLeft w:val="0"/>
          <w:marRight w:val="0"/>
          <w:marTop w:val="0"/>
          <w:marBottom w:val="0"/>
          <w:divBdr>
            <w:top w:val="none" w:sz="0" w:space="0" w:color="auto"/>
            <w:left w:val="none" w:sz="0" w:space="0" w:color="auto"/>
            <w:bottom w:val="none" w:sz="0" w:space="0" w:color="auto"/>
            <w:right w:val="none" w:sz="0" w:space="0" w:color="auto"/>
          </w:divBdr>
        </w:div>
      </w:divsChild>
    </w:div>
    <w:div w:id="395399424">
      <w:bodyDiv w:val="1"/>
      <w:marLeft w:val="0"/>
      <w:marRight w:val="0"/>
      <w:marTop w:val="0"/>
      <w:marBottom w:val="0"/>
      <w:divBdr>
        <w:top w:val="none" w:sz="0" w:space="0" w:color="auto"/>
        <w:left w:val="none" w:sz="0" w:space="0" w:color="auto"/>
        <w:bottom w:val="none" w:sz="0" w:space="0" w:color="auto"/>
        <w:right w:val="none" w:sz="0" w:space="0" w:color="auto"/>
      </w:divBdr>
      <w:divsChild>
        <w:div w:id="1475558712">
          <w:marLeft w:val="240"/>
          <w:marRight w:val="0"/>
          <w:marTop w:val="240"/>
          <w:marBottom w:val="240"/>
          <w:divBdr>
            <w:top w:val="none" w:sz="0" w:space="0" w:color="auto"/>
            <w:left w:val="none" w:sz="0" w:space="0" w:color="auto"/>
            <w:bottom w:val="none" w:sz="0" w:space="0" w:color="auto"/>
            <w:right w:val="none" w:sz="0" w:space="0" w:color="auto"/>
          </w:divBdr>
        </w:div>
        <w:div w:id="394276748">
          <w:marLeft w:val="240"/>
          <w:marRight w:val="0"/>
          <w:marTop w:val="240"/>
          <w:marBottom w:val="240"/>
          <w:divBdr>
            <w:top w:val="none" w:sz="0" w:space="0" w:color="auto"/>
            <w:left w:val="none" w:sz="0" w:space="0" w:color="auto"/>
            <w:bottom w:val="none" w:sz="0" w:space="0" w:color="auto"/>
            <w:right w:val="none" w:sz="0" w:space="0" w:color="auto"/>
          </w:divBdr>
        </w:div>
      </w:divsChild>
    </w:div>
    <w:div w:id="442119595">
      <w:bodyDiv w:val="1"/>
      <w:marLeft w:val="0"/>
      <w:marRight w:val="0"/>
      <w:marTop w:val="0"/>
      <w:marBottom w:val="0"/>
      <w:divBdr>
        <w:top w:val="none" w:sz="0" w:space="0" w:color="auto"/>
        <w:left w:val="none" w:sz="0" w:space="0" w:color="auto"/>
        <w:bottom w:val="none" w:sz="0" w:space="0" w:color="auto"/>
        <w:right w:val="none" w:sz="0" w:space="0" w:color="auto"/>
      </w:divBdr>
    </w:div>
    <w:div w:id="523446058">
      <w:bodyDiv w:val="1"/>
      <w:marLeft w:val="0"/>
      <w:marRight w:val="0"/>
      <w:marTop w:val="0"/>
      <w:marBottom w:val="0"/>
      <w:divBdr>
        <w:top w:val="none" w:sz="0" w:space="0" w:color="auto"/>
        <w:left w:val="none" w:sz="0" w:space="0" w:color="auto"/>
        <w:bottom w:val="none" w:sz="0" w:space="0" w:color="auto"/>
        <w:right w:val="none" w:sz="0" w:space="0" w:color="auto"/>
      </w:divBdr>
      <w:divsChild>
        <w:div w:id="1568951239">
          <w:marLeft w:val="240"/>
          <w:marRight w:val="0"/>
          <w:marTop w:val="240"/>
          <w:marBottom w:val="240"/>
          <w:divBdr>
            <w:top w:val="none" w:sz="0" w:space="0" w:color="auto"/>
            <w:left w:val="none" w:sz="0" w:space="0" w:color="auto"/>
            <w:bottom w:val="none" w:sz="0" w:space="0" w:color="auto"/>
            <w:right w:val="none" w:sz="0" w:space="0" w:color="auto"/>
          </w:divBdr>
        </w:div>
        <w:div w:id="991174535">
          <w:marLeft w:val="240"/>
          <w:marRight w:val="0"/>
          <w:marTop w:val="240"/>
          <w:marBottom w:val="240"/>
          <w:divBdr>
            <w:top w:val="none" w:sz="0" w:space="0" w:color="auto"/>
            <w:left w:val="none" w:sz="0" w:space="0" w:color="auto"/>
            <w:bottom w:val="none" w:sz="0" w:space="0" w:color="auto"/>
            <w:right w:val="none" w:sz="0" w:space="0" w:color="auto"/>
          </w:divBdr>
        </w:div>
      </w:divsChild>
    </w:div>
    <w:div w:id="710155880">
      <w:bodyDiv w:val="1"/>
      <w:marLeft w:val="0"/>
      <w:marRight w:val="0"/>
      <w:marTop w:val="0"/>
      <w:marBottom w:val="0"/>
      <w:divBdr>
        <w:top w:val="none" w:sz="0" w:space="0" w:color="auto"/>
        <w:left w:val="none" w:sz="0" w:space="0" w:color="auto"/>
        <w:bottom w:val="none" w:sz="0" w:space="0" w:color="auto"/>
        <w:right w:val="none" w:sz="0" w:space="0" w:color="auto"/>
      </w:divBdr>
      <w:divsChild>
        <w:div w:id="2045790475">
          <w:marLeft w:val="0"/>
          <w:marRight w:val="0"/>
          <w:marTop w:val="0"/>
          <w:marBottom w:val="0"/>
          <w:divBdr>
            <w:top w:val="none" w:sz="0" w:space="0" w:color="auto"/>
            <w:left w:val="none" w:sz="0" w:space="0" w:color="auto"/>
            <w:bottom w:val="none" w:sz="0" w:space="0" w:color="auto"/>
            <w:right w:val="none" w:sz="0" w:space="0" w:color="auto"/>
          </w:divBdr>
        </w:div>
        <w:div w:id="1314407039">
          <w:marLeft w:val="0"/>
          <w:marRight w:val="0"/>
          <w:marTop w:val="0"/>
          <w:marBottom w:val="0"/>
          <w:divBdr>
            <w:top w:val="none" w:sz="0" w:space="0" w:color="auto"/>
            <w:left w:val="none" w:sz="0" w:space="0" w:color="auto"/>
            <w:bottom w:val="none" w:sz="0" w:space="0" w:color="auto"/>
            <w:right w:val="none" w:sz="0" w:space="0" w:color="auto"/>
          </w:divBdr>
        </w:div>
      </w:divsChild>
    </w:div>
    <w:div w:id="711073156">
      <w:bodyDiv w:val="1"/>
      <w:marLeft w:val="0"/>
      <w:marRight w:val="0"/>
      <w:marTop w:val="0"/>
      <w:marBottom w:val="0"/>
      <w:divBdr>
        <w:top w:val="none" w:sz="0" w:space="0" w:color="auto"/>
        <w:left w:val="none" w:sz="0" w:space="0" w:color="auto"/>
        <w:bottom w:val="none" w:sz="0" w:space="0" w:color="auto"/>
        <w:right w:val="none" w:sz="0" w:space="0" w:color="auto"/>
      </w:divBdr>
      <w:divsChild>
        <w:div w:id="2097045932">
          <w:marLeft w:val="0"/>
          <w:marRight w:val="0"/>
          <w:marTop w:val="0"/>
          <w:marBottom w:val="0"/>
          <w:divBdr>
            <w:top w:val="none" w:sz="0" w:space="0" w:color="auto"/>
            <w:left w:val="none" w:sz="0" w:space="0" w:color="auto"/>
            <w:bottom w:val="none" w:sz="0" w:space="0" w:color="auto"/>
            <w:right w:val="none" w:sz="0" w:space="0" w:color="auto"/>
          </w:divBdr>
          <w:divsChild>
            <w:div w:id="1683118503">
              <w:marLeft w:val="0"/>
              <w:marRight w:val="0"/>
              <w:marTop w:val="0"/>
              <w:marBottom w:val="0"/>
              <w:divBdr>
                <w:top w:val="none" w:sz="0" w:space="0" w:color="auto"/>
                <w:left w:val="none" w:sz="0" w:space="0" w:color="auto"/>
                <w:bottom w:val="none" w:sz="0" w:space="0" w:color="auto"/>
                <w:right w:val="none" w:sz="0" w:space="0" w:color="auto"/>
              </w:divBdr>
            </w:div>
            <w:div w:id="1993681981">
              <w:marLeft w:val="0"/>
              <w:marRight w:val="0"/>
              <w:marTop w:val="0"/>
              <w:marBottom w:val="0"/>
              <w:divBdr>
                <w:top w:val="none" w:sz="0" w:space="0" w:color="auto"/>
                <w:left w:val="none" w:sz="0" w:space="0" w:color="auto"/>
                <w:bottom w:val="none" w:sz="0" w:space="0" w:color="auto"/>
                <w:right w:val="none" w:sz="0" w:space="0" w:color="auto"/>
              </w:divBdr>
            </w:div>
            <w:div w:id="10437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4766">
      <w:bodyDiv w:val="1"/>
      <w:marLeft w:val="0"/>
      <w:marRight w:val="0"/>
      <w:marTop w:val="0"/>
      <w:marBottom w:val="0"/>
      <w:divBdr>
        <w:top w:val="none" w:sz="0" w:space="0" w:color="auto"/>
        <w:left w:val="none" w:sz="0" w:space="0" w:color="auto"/>
        <w:bottom w:val="none" w:sz="0" w:space="0" w:color="auto"/>
        <w:right w:val="none" w:sz="0" w:space="0" w:color="auto"/>
      </w:divBdr>
      <w:divsChild>
        <w:div w:id="1568225340">
          <w:marLeft w:val="240"/>
          <w:marRight w:val="0"/>
          <w:marTop w:val="240"/>
          <w:marBottom w:val="240"/>
          <w:divBdr>
            <w:top w:val="none" w:sz="0" w:space="0" w:color="auto"/>
            <w:left w:val="none" w:sz="0" w:space="0" w:color="auto"/>
            <w:bottom w:val="none" w:sz="0" w:space="0" w:color="auto"/>
            <w:right w:val="none" w:sz="0" w:space="0" w:color="auto"/>
          </w:divBdr>
        </w:div>
        <w:div w:id="2102946751">
          <w:marLeft w:val="240"/>
          <w:marRight w:val="0"/>
          <w:marTop w:val="240"/>
          <w:marBottom w:val="240"/>
          <w:divBdr>
            <w:top w:val="none" w:sz="0" w:space="0" w:color="auto"/>
            <w:left w:val="none" w:sz="0" w:space="0" w:color="auto"/>
            <w:bottom w:val="none" w:sz="0" w:space="0" w:color="auto"/>
            <w:right w:val="none" w:sz="0" w:space="0" w:color="auto"/>
          </w:divBdr>
        </w:div>
      </w:divsChild>
    </w:div>
    <w:div w:id="818158933">
      <w:bodyDiv w:val="1"/>
      <w:marLeft w:val="0"/>
      <w:marRight w:val="0"/>
      <w:marTop w:val="0"/>
      <w:marBottom w:val="0"/>
      <w:divBdr>
        <w:top w:val="none" w:sz="0" w:space="0" w:color="auto"/>
        <w:left w:val="none" w:sz="0" w:space="0" w:color="auto"/>
        <w:bottom w:val="none" w:sz="0" w:space="0" w:color="auto"/>
        <w:right w:val="none" w:sz="0" w:space="0" w:color="auto"/>
      </w:divBdr>
    </w:div>
    <w:div w:id="1064646327">
      <w:bodyDiv w:val="1"/>
      <w:marLeft w:val="0"/>
      <w:marRight w:val="0"/>
      <w:marTop w:val="0"/>
      <w:marBottom w:val="0"/>
      <w:divBdr>
        <w:top w:val="none" w:sz="0" w:space="0" w:color="auto"/>
        <w:left w:val="none" w:sz="0" w:space="0" w:color="auto"/>
        <w:bottom w:val="none" w:sz="0" w:space="0" w:color="auto"/>
        <w:right w:val="none" w:sz="0" w:space="0" w:color="auto"/>
      </w:divBdr>
      <w:divsChild>
        <w:div w:id="858273304">
          <w:marLeft w:val="240"/>
          <w:marRight w:val="0"/>
          <w:marTop w:val="240"/>
          <w:marBottom w:val="240"/>
          <w:divBdr>
            <w:top w:val="none" w:sz="0" w:space="0" w:color="auto"/>
            <w:left w:val="none" w:sz="0" w:space="0" w:color="auto"/>
            <w:bottom w:val="none" w:sz="0" w:space="0" w:color="auto"/>
            <w:right w:val="none" w:sz="0" w:space="0" w:color="auto"/>
          </w:divBdr>
        </w:div>
      </w:divsChild>
    </w:div>
    <w:div w:id="1103382317">
      <w:bodyDiv w:val="1"/>
      <w:marLeft w:val="0"/>
      <w:marRight w:val="0"/>
      <w:marTop w:val="0"/>
      <w:marBottom w:val="0"/>
      <w:divBdr>
        <w:top w:val="none" w:sz="0" w:space="0" w:color="auto"/>
        <w:left w:val="none" w:sz="0" w:space="0" w:color="auto"/>
        <w:bottom w:val="none" w:sz="0" w:space="0" w:color="auto"/>
        <w:right w:val="none" w:sz="0" w:space="0" w:color="auto"/>
      </w:divBdr>
      <w:divsChild>
        <w:div w:id="858275673">
          <w:marLeft w:val="240"/>
          <w:marRight w:val="0"/>
          <w:marTop w:val="240"/>
          <w:marBottom w:val="240"/>
          <w:divBdr>
            <w:top w:val="none" w:sz="0" w:space="0" w:color="auto"/>
            <w:left w:val="none" w:sz="0" w:space="0" w:color="auto"/>
            <w:bottom w:val="none" w:sz="0" w:space="0" w:color="auto"/>
            <w:right w:val="none" w:sz="0" w:space="0" w:color="auto"/>
          </w:divBdr>
        </w:div>
        <w:div w:id="1553997818">
          <w:marLeft w:val="240"/>
          <w:marRight w:val="0"/>
          <w:marTop w:val="240"/>
          <w:marBottom w:val="240"/>
          <w:divBdr>
            <w:top w:val="none" w:sz="0" w:space="0" w:color="auto"/>
            <w:left w:val="none" w:sz="0" w:space="0" w:color="auto"/>
            <w:bottom w:val="none" w:sz="0" w:space="0" w:color="auto"/>
            <w:right w:val="none" w:sz="0" w:space="0" w:color="auto"/>
          </w:divBdr>
        </w:div>
      </w:divsChild>
    </w:div>
    <w:div w:id="1162087406">
      <w:bodyDiv w:val="1"/>
      <w:marLeft w:val="0"/>
      <w:marRight w:val="0"/>
      <w:marTop w:val="0"/>
      <w:marBottom w:val="0"/>
      <w:divBdr>
        <w:top w:val="none" w:sz="0" w:space="0" w:color="auto"/>
        <w:left w:val="none" w:sz="0" w:space="0" w:color="auto"/>
        <w:bottom w:val="none" w:sz="0" w:space="0" w:color="auto"/>
        <w:right w:val="none" w:sz="0" w:space="0" w:color="auto"/>
      </w:divBdr>
    </w:div>
    <w:div w:id="1175539079">
      <w:bodyDiv w:val="1"/>
      <w:marLeft w:val="0"/>
      <w:marRight w:val="0"/>
      <w:marTop w:val="0"/>
      <w:marBottom w:val="0"/>
      <w:divBdr>
        <w:top w:val="none" w:sz="0" w:space="0" w:color="auto"/>
        <w:left w:val="none" w:sz="0" w:space="0" w:color="auto"/>
        <w:bottom w:val="none" w:sz="0" w:space="0" w:color="auto"/>
        <w:right w:val="none" w:sz="0" w:space="0" w:color="auto"/>
      </w:divBdr>
      <w:divsChild>
        <w:div w:id="514732851">
          <w:marLeft w:val="240"/>
          <w:marRight w:val="0"/>
          <w:marTop w:val="240"/>
          <w:marBottom w:val="240"/>
          <w:divBdr>
            <w:top w:val="none" w:sz="0" w:space="0" w:color="auto"/>
            <w:left w:val="none" w:sz="0" w:space="0" w:color="auto"/>
            <w:bottom w:val="none" w:sz="0" w:space="0" w:color="auto"/>
            <w:right w:val="none" w:sz="0" w:space="0" w:color="auto"/>
          </w:divBdr>
        </w:div>
      </w:divsChild>
    </w:div>
    <w:div w:id="1466002493">
      <w:bodyDiv w:val="1"/>
      <w:marLeft w:val="0"/>
      <w:marRight w:val="0"/>
      <w:marTop w:val="0"/>
      <w:marBottom w:val="0"/>
      <w:divBdr>
        <w:top w:val="none" w:sz="0" w:space="0" w:color="auto"/>
        <w:left w:val="none" w:sz="0" w:space="0" w:color="auto"/>
        <w:bottom w:val="none" w:sz="0" w:space="0" w:color="auto"/>
        <w:right w:val="none" w:sz="0" w:space="0" w:color="auto"/>
      </w:divBdr>
      <w:divsChild>
        <w:div w:id="2063553177">
          <w:marLeft w:val="240"/>
          <w:marRight w:val="0"/>
          <w:marTop w:val="240"/>
          <w:marBottom w:val="240"/>
          <w:divBdr>
            <w:top w:val="none" w:sz="0" w:space="0" w:color="auto"/>
            <w:left w:val="none" w:sz="0" w:space="0" w:color="auto"/>
            <w:bottom w:val="none" w:sz="0" w:space="0" w:color="auto"/>
            <w:right w:val="none" w:sz="0" w:space="0" w:color="auto"/>
          </w:divBdr>
        </w:div>
      </w:divsChild>
    </w:div>
    <w:div w:id="1488211102">
      <w:bodyDiv w:val="1"/>
      <w:marLeft w:val="0"/>
      <w:marRight w:val="0"/>
      <w:marTop w:val="0"/>
      <w:marBottom w:val="0"/>
      <w:divBdr>
        <w:top w:val="none" w:sz="0" w:space="0" w:color="auto"/>
        <w:left w:val="none" w:sz="0" w:space="0" w:color="auto"/>
        <w:bottom w:val="none" w:sz="0" w:space="0" w:color="auto"/>
        <w:right w:val="none" w:sz="0" w:space="0" w:color="auto"/>
      </w:divBdr>
      <w:divsChild>
        <w:div w:id="57749223">
          <w:marLeft w:val="240"/>
          <w:marRight w:val="0"/>
          <w:marTop w:val="240"/>
          <w:marBottom w:val="240"/>
          <w:divBdr>
            <w:top w:val="none" w:sz="0" w:space="0" w:color="auto"/>
            <w:left w:val="none" w:sz="0" w:space="0" w:color="auto"/>
            <w:bottom w:val="none" w:sz="0" w:space="0" w:color="auto"/>
            <w:right w:val="none" w:sz="0" w:space="0" w:color="auto"/>
          </w:divBdr>
        </w:div>
      </w:divsChild>
    </w:div>
    <w:div w:id="1574462315">
      <w:bodyDiv w:val="1"/>
      <w:marLeft w:val="0"/>
      <w:marRight w:val="0"/>
      <w:marTop w:val="0"/>
      <w:marBottom w:val="0"/>
      <w:divBdr>
        <w:top w:val="none" w:sz="0" w:space="0" w:color="auto"/>
        <w:left w:val="none" w:sz="0" w:space="0" w:color="auto"/>
        <w:bottom w:val="none" w:sz="0" w:space="0" w:color="auto"/>
        <w:right w:val="none" w:sz="0" w:space="0" w:color="auto"/>
      </w:divBdr>
      <w:divsChild>
        <w:div w:id="1661694509">
          <w:marLeft w:val="240"/>
          <w:marRight w:val="0"/>
          <w:marTop w:val="240"/>
          <w:marBottom w:val="240"/>
          <w:divBdr>
            <w:top w:val="none" w:sz="0" w:space="0" w:color="auto"/>
            <w:left w:val="none" w:sz="0" w:space="0" w:color="auto"/>
            <w:bottom w:val="none" w:sz="0" w:space="0" w:color="auto"/>
            <w:right w:val="none" w:sz="0" w:space="0" w:color="auto"/>
          </w:divBdr>
        </w:div>
        <w:div w:id="1114322363">
          <w:marLeft w:val="240"/>
          <w:marRight w:val="0"/>
          <w:marTop w:val="240"/>
          <w:marBottom w:val="240"/>
          <w:divBdr>
            <w:top w:val="none" w:sz="0" w:space="0" w:color="auto"/>
            <w:left w:val="none" w:sz="0" w:space="0" w:color="auto"/>
            <w:bottom w:val="none" w:sz="0" w:space="0" w:color="auto"/>
            <w:right w:val="none" w:sz="0" w:space="0" w:color="auto"/>
          </w:divBdr>
        </w:div>
      </w:divsChild>
    </w:div>
    <w:div w:id="16004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3</cp:revision>
  <cp:lastPrinted>2025-04-04T17:33:00Z</cp:lastPrinted>
  <dcterms:created xsi:type="dcterms:W3CDTF">2025-05-16T16:49:00Z</dcterms:created>
  <dcterms:modified xsi:type="dcterms:W3CDTF">2025-05-17T01:48:00Z</dcterms:modified>
  <cp:category/>
</cp:coreProperties>
</file>